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F05" w:rsidRDefault="00237243" w:rsidP="00C1593E">
      <w:pPr>
        <w:jc w:val="center"/>
        <w:rPr>
          <w:b/>
          <w:sz w:val="30"/>
          <w:szCs w:val="30"/>
          <w:lang w:val="fr-BE"/>
        </w:rPr>
      </w:pPr>
      <w:r>
        <w:rPr>
          <w:b/>
          <w:noProof/>
          <w:sz w:val="30"/>
          <w:szCs w:val="30"/>
          <w:lang w:eastAsia="nl-BE"/>
        </w:rPr>
        <w:pict>
          <v:shapetype id="_x0000_t202" coordsize="21600,21600" o:spt="202" path="m,l,21600r21600,l21600,xe">
            <v:stroke joinstyle="miter"/>
            <v:path gradientshapeok="t" o:connecttype="rect"/>
          </v:shapetype>
          <v:shape id="_x0000_s1028" type="#_x0000_t202" style="position:absolute;left:0;text-align:left;margin-left:.3pt;margin-top:137.75pt;width:344.95pt;height:18.2pt;z-index:251661312" stroked="f">
            <v:textbox>
              <w:txbxContent>
                <w:p w:rsidR="00377345" w:rsidRPr="00CD06E8" w:rsidRDefault="00863CC0">
                  <w:pPr>
                    <w:rPr>
                      <w:sz w:val="16"/>
                      <w:szCs w:val="16"/>
                      <w:lang w:val="fr-BE"/>
                    </w:rPr>
                  </w:pPr>
                  <w:r w:rsidRPr="00CD06E8">
                    <w:rPr>
                      <w:sz w:val="16"/>
                      <w:szCs w:val="16"/>
                      <w:lang w:val="fr-BE"/>
                    </w:rPr>
                    <w:t>Il existe une version en français de cette brochure</w:t>
                  </w:r>
                  <w:r w:rsidR="009024CA" w:rsidRPr="00CD06E8">
                    <w:rPr>
                      <w:sz w:val="16"/>
                      <w:szCs w:val="16"/>
                      <w:lang w:val="fr-BE"/>
                    </w:rPr>
                    <w:t xml:space="preserve">                                             </w:t>
                  </w:r>
                  <w:r w:rsidR="00291295" w:rsidRPr="00CD06E8">
                    <w:rPr>
                      <w:sz w:val="16"/>
                      <w:szCs w:val="16"/>
                      <w:lang w:val="fr-BE"/>
                    </w:rPr>
                    <w:t xml:space="preserve">       versie</w:t>
                  </w:r>
                  <w:r w:rsidRPr="00CD06E8">
                    <w:rPr>
                      <w:sz w:val="16"/>
                      <w:szCs w:val="16"/>
                      <w:lang w:val="fr-BE"/>
                    </w:rPr>
                    <w:t xml:space="preserve"> 2 </w:t>
                  </w:r>
                  <w:r w:rsidR="00291295" w:rsidRPr="00CD06E8">
                    <w:rPr>
                      <w:sz w:val="16"/>
                      <w:szCs w:val="16"/>
                      <w:lang w:val="fr-BE"/>
                    </w:rPr>
                    <w:t xml:space="preserve"> februari 2013</w:t>
                  </w:r>
                </w:p>
              </w:txbxContent>
            </v:textbox>
          </v:shape>
        </w:pict>
      </w:r>
      <w:r w:rsidR="008D58C5" w:rsidRPr="008D58C5">
        <w:rPr>
          <w:b/>
          <w:noProof/>
          <w:sz w:val="30"/>
          <w:szCs w:val="30"/>
          <w:lang w:eastAsia="nl-BE"/>
        </w:rPr>
        <w:drawing>
          <wp:inline distT="0" distB="0" distL="0" distR="0">
            <wp:extent cx="4366058" cy="169200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66058" cy="1692000"/>
                    </a:xfrm>
                    <a:prstGeom prst="rect">
                      <a:avLst/>
                    </a:prstGeom>
                    <a:noFill/>
                    <a:ln w="9525">
                      <a:noFill/>
                      <a:miter lim="800000"/>
                      <a:headEnd/>
                      <a:tailEnd/>
                    </a:ln>
                  </pic:spPr>
                </pic:pic>
              </a:graphicData>
            </a:graphic>
          </wp:inline>
        </w:drawing>
      </w:r>
    </w:p>
    <w:p w:rsidR="00CB5AD3" w:rsidRDefault="00CB5AD3" w:rsidP="00C1593E">
      <w:pPr>
        <w:jc w:val="center"/>
        <w:rPr>
          <w:b/>
          <w:sz w:val="30"/>
          <w:szCs w:val="30"/>
          <w:lang w:val="fr-BE"/>
        </w:rPr>
      </w:pPr>
    </w:p>
    <w:p w:rsidR="00D92F9D" w:rsidRPr="00D92F9D" w:rsidRDefault="00FB14DD" w:rsidP="00C1593E">
      <w:pPr>
        <w:spacing w:after="0" w:line="240" w:lineRule="auto"/>
        <w:jc w:val="center"/>
        <w:rPr>
          <w:b/>
          <w:sz w:val="28"/>
          <w:szCs w:val="28"/>
        </w:rPr>
      </w:pPr>
      <w:r w:rsidRPr="00D92F9D">
        <w:rPr>
          <w:b/>
          <w:sz w:val="28"/>
          <w:szCs w:val="28"/>
        </w:rPr>
        <w:t xml:space="preserve">Betalen voor de crisis van de neoliberale Europese Unie </w:t>
      </w:r>
    </w:p>
    <w:p w:rsidR="00D92F9D" w:rsidRPr="009B2C5A" w:rsidRDefault="00FB14DD" w:rsidP="00C1593E">
      <w:pPr>
        <w:spacing w:after="0" w:line="240" w:lineRule="auto"/>
        <w:jc w:val="center"/>
        <w:rPr>
          <w:b/>
          <w:sz w:val="28"/>
          <w:szCs w:val="28"/>
        </w:rPr>
      </w:pPr>
      <w:r w:rsidRPr="009B2C5A">
        <w:rPr>
          <w:b/>
          <w:sz w:val="28"/>
          <w:szCs w:val="28"/>
        </w:rPr>
        <w:t>of</w:t>
      </w:r>
    </w:p>
    <w:p w:rsidR="00267F05" w:rsidRPr="00D92F9D" w:rsidRDefault="00FB14DD" w:rsidP="00C1593E">
      <w:pPr>
        <w:spacing w:after="0" w:line="240" w:lineRule="auto"/>
        <w:jc w:val="center"/>
        <w:rPr>
          <w:b/>
          <w:sz w:val="28"/>
          <w:szCs w:val="28"/>
        </w:rPr>
      </w:pPr>
      <w:r w:rsidRPr="00D92F9D">
        <w:rPr>
          <w:b/>
          <w:sz w:val="28"/>
          <w:szCs w:val="28"/>
        </w:rPr>
        <w:t xml:space="preserve"> strijden voor een solidair, sociaal en ecologisch Europa? </w:t>
      </w:r>
    </w:p>
    <w:p w:rsidR="00267F05" w:rsidRPr="00D92F9D" w:rsidRDefault="00267F05" w:rsidP="00C1593E">
      <w:pPr>
        <w:spacing w:line="240" w:lineRule="auto"/>
        <w:jc w:val="both"/>
        <w:rPr>
          <w:rFonts w:ascii="Arial" w:hAnsi="Arial"/>
        </w:rPr>
      </w:pPr>
    </w:p>
    <w:p w:rsidR="00D92F9D" w:rsidRDefault="00D92F9D" w:rsidP="00C1593E">
      <w:pPr>
        <w:spacing w:line="240" w:lineRule="auto"/>
        <w:jc w:val="both"/>
        <w:rPr>
          <w:rFonts w:ascii="Arial" w:hAnsi="Arial"/>
          <w:sz w:val="20"/>
          <w:szCs w:val="20"/>
        </w:rPr>
      </w:pPr>
      <w:r w:rsidRPr="00D92F9D">
        <w:rPr>
          <w:rFonts w:ascii="Arial" w:hAnsi="Arial"/>
          <w:sz w:val="20"/>
          <w:szCs w:val="20"/>
        </w:rPr>
        <w:t>Sinds 2007 is het allemaal</w:t>
      </w:r>
      <w:r>
        <w:rPr>
          <w:rFonts w:ascii="Arial" w:hAnsi="Arial"/>
          <w:sz w:val="20"/>
          <w:szCs w:val="20"/>
        </w:rPr>
        <w:t xml:space="preserve"> </w:t>
      </w:r>
      <w:r w:rsidR="003430E8">
        <w:rPr>
          <w:rFonts w:ascii="Arial" w:hAnsi="Arial"/>
          <w:sz w:val="20"/>
          <w:szCs w:val="20"/>
        </w:rPr>
        <w:t>'c</w:t>
      </w:r>
      <w:r>
        <w:rPr>
          <w:rFonts w:ascii="Arial" w:hAnsi="Arial"/>
          <w:sz w:val="20"/>
          <w:szCs w:val="20"/>
        </w:rPr>
        <w:t>risis</w:t>
      </w:r>
      <w:r w:rsidR="003430E8">
        <w:rPr>
          <w:rFonts w:ascii="Arial" w:hAnsi="Arial"/>
          <w:sz w:val="20"/>
          <w:szCs w:val="20"/>
        </w:rPr>
        <w:t>'</w:t>
      </w:r>
      <w:r>
        <w:rPr>
          <w:rFonts w:ascii="Arial" w:hAnsi="Arial"/>
          <w:sz w:val="20"/>
          <w:szCs w:val="20"/>
        </w:rPr>
        <w:t xml:space="preserve"> </w:t>
      </w:r>
      <w:r w:rsidRPr="00D92F9D">
        <w:rPr>
          <w:rFonts w:ascii="Arial" w:hAnsi="Arial"/>
          <w:sz w:val="20"/>
          <w:szCs w:val="20"/>
        </w:rPr>
        <w:t>dat de klok slaat</w:t>
      </w:r>
      <w:r>
        <w:rPr>
          <w:rFonts w:ascii="Arial" w:hAnsi="Arial"/>
          <w:sz w:val="20"/>
          <w:szCs w:val="20"/>
        </w:rPr>
        <w:t xml:space="preserve">: </w:t>
      </w:r>
      <w:r w:rsidR="006A39D8">
        <w:rPr>
          <w:rFonts w:ascii="Arial" w:hAnsi="Arial"/>
          <w:sz w:val="20"/>
          <w:szCs w:val="20"/>
        </w:rPr>
        <w:t>d</w:t>
      </w:r>
      <w:r>
        <w:rPr>
          <w:rFonts w:ascii="Arial" w:hAnsi="Arial"/>
          <w:sz w:val="20"/>
          <w:szCs w:val="20"/>
        </w:rPr>
        <w:t xml:space="preserve">e vastgoedcrisis in de Verenigde Staten, het bankroet van </w:t>
      </w:r>
      <w:proofErr w:type="spellStart"/>
      <w:r>
        <w:rPr>
          <w:rFonts w:ascii="Arial" w:hAnsi="Arial"/>
          <w:sz w:val="20"/>
          <w:szCs w:val="20"/>
        </w:rPr>
        <w:t>Lehman</w:t>
      </w:r>
      <w:proofErr w:type="spellEnd"/>
      <w:r>
        <w:rPr>
          <w:rFonts w:ascii="Arial" w:hAnsi="Arial"/>
          <w:sz w:val="20"/>
          <w:szCs w:val="20"/>
        </w:rPr>
        <w:t xml:space="preserve"> </w:t>
      </w:r>
      <w:proofErr w:type="spellStart"/>
      <w:r>
        <w:rPr>
          <w:rFonts w:ascii="Arial" w:hAnsi="Arial"/>
          <w:sz w:val="20"/>
          <w:szCs w:val="20"/>
        </w:rPr>
        <w:t>Brothers</w:t>
      </w:r>
      <w:proofErr w:type="spellEnd"/>
      <w:r>
        <w:rPr>
          <w:rFonts w:ascii="Arial" w:hAnsi="Arial"/>
          <w:sz w:val="20"/>
          <w:szCs w:val="20"/>
        </w:rPr>
        <w:t xml:space="preserve">, </w:t>
      </w:r>
      <w:r w:rsidR="006A39D8">
        <w:rPr>
          <w:rFonts w:ascii="Arial" w:hAnsi="Arial"/>
          <w:sz w:val="20"/>
          <w:szCs w:val="20"/>
        </w:rPr>
        <w:t>de eurocrisis..</w:t>
      </w:r>
      <w:r>
        <w:rPr>
          <w:rFonts w:ascii="Arial" w:hAnsi="Arial"/>
          <w:sz w:val="20"/>
          <w:szCs w:val="20"/>
        </w:rPr>
        <w:t xml:space="preserve">. In het begin leek het erop dat het een zaak van de Amerikanen was, die toch verwoede beursspeculanten zijn en amateurs van gewaagde financiële constructies. Maar al vlug moesten de Europese leiders </w:t>
      </w:r>
      <w:r w:rsidR="006A39D8">
        <w:rPr>
          <w:rFonts w:ascii="Arial" w:hAnsi="Arial"/>
          <w:sz w:val="20"/>
          <w:szCs w:val="20"/>
        </w:rPr>
        <w:t>toegeven</w:t>
      </w:r>
      <w:r>
        <w:rPr>
          <w:rFonts w:ascii="Arial" w:hAnsi="Arial"/>
          <w:sz w:val="20"/>
          <w:szCs w:val="20"/>
        </w:rPr>
        <w:t>: de financiële crisis woed</w:t>
      </w:r>
      <w:r w:rsidR="006A39D8">
        <w:rPr>
          <w:rFonts w:ascii="Arial" w:hAnsi="Arial"/>
          <w:sz w:val="20"/>
          <w:szCs w:val="20"/>
        </w:rPr>
        <w:t>t</w:t>
      </w:r>
      <w:r>
        <w:rPr>
          <w:rFonts w:ascii="Arial" w:hAnsi="Arial"/>
          <w:sz w:val="20"/>
          <w:szCs w:val="20"/>
        </w:rPr>
        <w:t xml:space="preserve"> ook aa</w:t>
      </w:r>
      <w:r w:rsidR="006A39D8">
        <w:rPr>
          <w:rFonts w:ascii="Arial" w:hAnsi="Arial"/>
          <w:sz w:val="20"/>
          <w:szCs w:val="20"/>
        </w:rPr>
        <w:t>n deze kant van de Atlantische O</w:t>
      </w:r>
      <w:r>
        <w:rPr>
          <w:rFonts w:ascii="Arial" w:hAnsi="Arial"/>
          <w:sz w:val="20"/>
          <w:szCs w:val="20"/>
        </w:rPr>
        <w:t>ceaan.</w:t>
      </w:r>
    </w:p>
    <w:p w:rsidR="00FD7405" w:rsidRDefault="00D92F9D" w:rsidP="00C1593E">
      <w:pPr>
        <w:jc w:val="both"/>
        <w:rPr>
          <w:rFonts w:ascii="Arial" w:hAnsi="Arial"/>
          <w:sz w:val="20"/>
          <w:szCs w:val="20"/>
        </w:rPr>
      </w:pPr>
      <w:r w:rsidRPr="00D92F9D">
        <w:rPr>
          <w:rFonts w:ascii="Arial" w:hAnsi="Arial"/>
          <w:sz w:val="20"/>
          <w:szCs w:val="20"/>
        </w:rPr>
        <w:t>Eerst hebben ze geprobeerd de schuld te schuiven</w:t>
      </w:r>
      <w:r>
        <w:rPr>
          <w:rFonts w:ascii="Arial" w:hAnsi="Arial"/>
          <w:sz w:val="20"/>
          <w:szCs w:val="20"/>
        </w:rPr>
        <w:t xml:space="preserve"> op </w:t>
      </w:r>
      <w:r w:rsidR="006A39D8">
        <w:rPr>
          <w:rFonts w:ascii="Arial" w:hAnsi="Arial"/>
          <w:sz w:val="20"/>
          <w:szCs w:val="20"/>
        </w:rPr>
        <w:t>"</w:t>
      </w:r>
      <w:r>
        <w:rPr>
          <w:rFonts w:ascii="Arial" w:hAnsi="Arial"/>
          <w:sz w:val="20"/>
          <w:szCs w:val="20"/>
        </w:rPr>
        <w:t>frauduleuze Grieken</w:t>
      </w:r>
      <w:r w:rsidR="006A39D8">
        <w:rPr>
          <w:rFonts w:ascii="Arial" w:hAnsi="Arial"/>
          <w:sz w:val="20"/>
          <w:szCs w:val="20"/>
        </w:rPr>
        <w:t>"</w:t>
      </w:r>
      <w:r>
        <w:rPr>
          <w:rFonts w:ascii="Arial" w:hAnsi="Arial"/>
          <w:sz w:val="20"/>
          <w:szCs w:val="20"/>
        </w:rPr>
        <w:t xml:space="preserve">, </w:t>
      </w:r>
      <w:r w:rsidR="006A39D8">
        <w:rPr>
          <w:rFonts w:ascii="Arial" w:hAnsi="Arial"/>
          <w:sz w:val="20"/>
          <w:szCs w:val="20"/>
        </w:rPr>
        <w:t>"</w:t>
      </w:r>
      <w:r>
        <w:rPr>
          <w:rFonts w:ascii="Arial" w:hAnsi="Arial"/>
          <w:sz w:val="20"/>
          <w:szCs w:val="20"/>
        </w:rPr>
        <w:t>luie Spanjaarden</w:t>
      </w:r>
      <w:r w:rsidR="006A39D8">
        <w:rPr>
          <w:rFonts w:ascii="Arial" w:hAnsi="Arial"/>
          <w:sz w:val="20"/>
          <w:szCs w:val="20"/>
        </w:rPr>
        <w:t>"</w:t>
      </w:r>
      <w:r w:rsidR="00FD7405">
        <w:rPr>
          <w:rFonts w:ascii="Arial" w:hAnsi="Arial"/>
          <w:sz w:val="20"/>
          <w:szCs w:val="20"/>
        </w:rPr>
        <w:t xml:space="preserve"> of de </w:t>
      </w:r>
      <w:r w:rsidR="006A39D8">
        <w:rPr>
          <w:rFonts w:ascii="Arial" w:hAnsi="Arial"/>
          <w:sz w:val="20"/>
          <w:szCs w:val="20"/>
        </w:rPr>
        <w:t>"</w:t>
      </w:r>
      <w:r w:rsidR="00FD7405">
        <w:rPr>
          <w:rFonts w:ascii="Arial" w:hAnsi="Arial"/>
          <w:sz w:val="20"/>
          <w:szCs w:val="20"/>
        </w:rPr>
        <w:t>te hoge lonen van de werkende mensen</w:t>
      </w:r>
      <w:r w:rsidR="006A39D8">
        <w:rPr>
          <w:rFonts w:ascii="Arial" w:hAnsi="Arial"/>
          <w:sz w:val="20"/>
          <w:szCs w:val="20"/>
        </w:rPr>
        <w:t>"</w:t>
      </w:r>
      <w:r w:rsidR="00FD7405">
        <w:rPr>
          <w:rFonts w:ascii="Arial" w:hAnsi="Arial"/>
          <w:sz w:val="20"/>
          <w:szCs w:val="20"/>
        </w:rPr>
        <w:t>, maar dat is maar een flauw manoeuvre om het fiasco van een neoliberaal Europa toe te dekken en om de rekening naar ons toe te schuiven.</w:t>
      </w:r>
    </w:p>
    <w:p w:rsidR="00FD7405" w:rsidRDefault="00FD7405" w:rsidP="00C1593E">
      <w:pPr>
        <w:jc w:val="both"/>
        <w:rPr>
          <w:rFonts w:ascii="Arial" w:hAnsi="Arial"/>
          <w:sz w:val="20"/>
          <w:szCs w:val="20"/>
        </w:rPr>
      </w:pPr>
      <w:r>
        <w:rPr>
          <w:rFonts w:ascii="Arial" w:hAnsi="Arial"/>
          <w:sz w:val="20"/>
          <w:szCs w:val="20"/>
        </w:rPr>
        <w:t>Wat nu gebeurt was te voorzien en het werd ook voor</w:t>
      </w:r>
      <w:r w:rsidR="006A39D8">
        <w:rPr>
          <w:rFonts w:ascii="Arial" w:hAnsi="Arial"/>
          <w:sz w:val="20"/>
          <w:szCs w:val="20"/>
        </w:rPr>
        <w:t>speld</w:t>
      </w:r>
      <w:r>
        <w:rPr>
          <w:rFonts w:ascii="Arial" w:hAnsi="Arial"/>
          <w:sz w:val="20"/>
          <w:szCs w:val="20"/>
        </w:rPr>
        <w:t xml:space="preserve">. Absolute vrijheid geven aan het kapitaal en </w:t>
      </w:r>
      <w:proofErr w:type="spellStart"/>
      <w:r>
        <w:rPr>
          <w:rFonts w:ascii="Arial" w:hAnsi="Arial"/>
          <w:sz w:val="20"/>
          <w:szCs w:val="20"/>
        </w:rPr>
        <w:t>terzelfdertijd</w:t>
      </w:r>
      <w:proofErr w:type="spellEnd"/>
      <w:r>
        <w:rPr>
          <w:rFonts w:ascii="Arial" w:hAnsi="Arial"/>
          <w:sz w:val="20"/>
          <w:szCs w:val="20"/>
        </w:rPr>
        <w:t xml:space="preserve"> landen met zeer uiteenlopende economische ontwikkeling dezelfde munt laten delen </w:t>
      </w:r>
      <w:r w:rsidR="006A39D8">
        <w:rPr>
          <w:rFonts w:ascii="Arial" w:hAnsi="Arial"/>
          <w:sz w:val="20"/>
          <w:szCs w:val="20"/>
        </w:rPr>
        <w:t xml:space="preserve">en ze dan nog </w:t>
      </w:r>
      <w:r>
        <w:rPr>
          <w:rFonts w:ascii="Arial" w:hAnsi="Arial"/>
          <w:sz w:val="20"/>
          <w:szCs w:val="20"/>
        </w:rPr>
        <w:t>met elkaar in concurrentie plaatsen, dat moe</w:t>
      </w:r>
      <w:r w:rsidR="006A39D8">
        <w:rPr>
          <w:rFonts w:ascii="Arial" w:hAnsi="Arial"/>
          <w:sz w:val="20"/>
          <w:szCs w:val="20"/>
        </w:rPr>
        <w:t>s</w:t>
      </w:r>
      <w:r>
        <w:rPr>
          <w:rFonts w:ascii="Arial" w:hAnsi="Arial"/>
          <w:sz w:val="20"/>
          <w:szCs w:val="20"/>
        </w:rPr>
        <w:t>t wel leiden tot een catastrofe.</w:t>
      </w:r>
    </w:p>
    <w:p w:rsidR="00FB14DD" w:rsidRDefault="00FD7405" w:rsidP="00C1593E">
      <w:pPr>
        <w:jc w:val="both"/>
        <w:rPr>
          <w:rFonts w:ascii="Arial" w:hAnsi="Arial"/>
          <w:sz w:val="20"/>
          <w:szCs w:val="20"/>
        </w:rPr>
      </w:pPr>
      <w:r>
        <w:rPr>
          <w:rFonts w:ascii="Arial" w:hAnsi="Arial"/>
          <w:sz w:val="20"/>
          <w:szCs w:val="20"/>
        </w:rPr>
        <w:t xml:space="preserve">Deze catastrofe teistert nu Europa, te beginnen met de periferie, Griekenland, Ierland, Portugal, Spanje; Italië kan de volgende dominosteen worden en zo worden nu ook de kernlanden van de Europese Unie (EU) bedreigd. </w:t>
      </w:r>
      <w:r w:rsidR="00E4681A">
        <w:rPr>
          <w:rFonts w:ascii="Arial" w:hAnsi="Arial"/>
          <w:sz w:val="20"/>
          <w:szCs w:val="20"/>
        </w:rPr>
        <w:t>Tot meerdere vreugde van de speculanten!</w:t>
      </w:r>
      <w:r w:rsidR="006A39D8">
        <w:rPr>
          <w:rFonts w:ascii="Arial" w:hAnsi="Arial"/>
          <w:sz w:val="20"/>
          <w:szCs w:val="20"/>
        </w:rPr>
        <w:t xml:space="preserve"> </w:t>
      </w:r>
    </w:p>
    <w:p w:rsidR="00E4681A" w:rsidRPr="00D92F9D" w:rsidRDefault="00E4681A" w:rsidP="00C1593E">
      <w:pPr>
        <w:jc w:val="both"/>
        <w:rPr>
          <w:rFonts w:ascii="Arial" w:hAnsi="Arial"/>
          <w:sz w:val="20"/>
          <w:szCs w:val="20"/>
        </w:rPr>
      </w:pPr>
    </w:p>
    <w:p w:rsidR="00F77C99" w:rsidRDefault="00FD7405" w:rsidP="00C1593E">
      <w:pPr>
        <w:jc w:val="both"/>
        <w:rPr>
          <w:rFonts w:ascii="Arial" w:hAnsi="Arial"/>
          <w:sz w:val="20"/>
          <w:szCs w:val="20"/>
        </w:rPr>
      </w:pPr>
      <w:r w:rsidRPr="00FD7405">
        <w:rPr>
          <w:rFonts w:ascii="Arial" w:hAnsi="Arial"/>
          <w:b/>
          <w:sz w:val="20"/>
          <w:szCs w:val="20"/>
        </w:rPr>
        <w:t xml:space="preserve">Verboden te helpen </w:t>
      </w:r>
    </w:p>
    <w:p w:rsidR="00F40EEC" w:rsidRDefault="00F77C99" w:rsidP="00C1593E">
      <w:pPr>
        <w:jc w:val="both"/>
        <w:rPr>
          <w:rFonts w:ascii="Arial" w:hAnsi="Arial"/>
          <w:sz w:val="20"/>
          <w:szCs w:val="20"/>
        </w:rPr>
      </w:pPr>
      <w:r>
        <w:rPr>
          <w:rFonts w:ascii="Arial" w:hAnsi="Arial"/>
          <w:sz w:val="20"/>
          <w:szCs w:val="20"/>
        </w:rPr>
        <w:t>H</w:t>
      </w:r>
      <w:r w:rsidR="00FD7405" w:rsidRPr="00FD7405">
        <w:rPr>
          <w:rFonts w:ascii="Arial" w:hAnsi="Arial"/>
          <w:sz w:val="20"/>
          <w:szCs w:val="20"/>
        </w:rPr>
        <w:t xml:space="preserve">et lijkt verzonnen, </w:t>
      </w:r>
      <w:r w:rsidR="00FD7405">
        <w:rPr>
          <w:rFonts w:ascii="Arial" w:hAnsi="Arial"/>
          <w:sz w:val="20"/>
          <w:szCs w:val="20"/>
        </w:rPr>
        <w:t>maar toch is het zo:</w:t>
      </w:r>
      <w:r>
        <w:rPr>
          <w:rFonts w:ascii="Arial" w:hAnsi="Arial"/>
          <w:sz w:val="20"/>
          <w:szCs w:val="20"/>
        </w:rPr>
        <w:t xml:space="preserve"> de architecten van de EU hebben verboden dat de Unie</w:t>
      </w:r>
      <w:r w:rsidR="008D58C5">
        <w:rPr>
          <w:rFonts w:ascii="Arial" w:hAnsi="Arial"/>
          <w:sz w:val="20"/>
          <w:szCs w:val="20"/>
        </w:rPr>
        <w:t xml:space="preserve"> de lidstaten helpt </w:t>
      </w:r>
      <w:r>
        <w:rPr>
          <w:rFonts w:ascii="Arial" w:hAnsi="Arial"/>
          <w:sz w:val="20"/>
          <w:szCs w:val="20"/>
        </w:rPr>
        <w:t xml:space="preserve">in het geval van financiële problemen! Het is inderdaad zo dat het verdrag van Lissabon (die </w:t>
      </w:r>
      <w:r w:rsidRPr="00F77C99">
        <w:rPr>
          <w:rFonts w:ascii="Arial" w:hAnsi="Arial"/>
          <w:i/>
          <w:sz w:val="20"/>
          <w:szCs w:val="20"/>
        </w:rPr>
        <w:t xml:space="preserve">remake </w:t>
      </w:r>
      <w:r>
        <w:rPr>
          <w:rFonts w:ascii="Arial" w:hAnsi="Arial"/>
          <w:sz w:val="20"/>
          <w:szCs w:val="20"/>
        </w:rPr>
        <w:t xml:space="preserve">van de </w:t>
      </w:r>
      <w:r w:rsidR="003430E8">
        <w:rPr>
          <w:rFonts w:ascii="Arial" w:hAnsi="Arial"/>
          <w:sz w:val="20"/>
          <w:szCs w:val="20"/>
        </w:rPr>
        <w:t>'</w:t>
      </w:r>
      <w:r>
        <w:rPr>
          <w:rFonts w:ascii="Arial" w:hAnsi="Arial"/>
          <w:sz w:val="20"/>
          <w:szCs w:val="20"/>
        </w:rPr>
        <w:t>Europese grondwet</w:t>
      </w:r>
      <w:r w:rsidR="003430E8">
        <w:rPr>
          <w:rFonts w:ascii="Arial" w:hAnsi="Arial"/>
          <w:sz w:val="20"/>
          <w:szCs w:val="20"/>
        </w:rPr>
        <w:t>'</w:t>
      </w:r>
      <w:r w:rsidR="00F40EEC">
        <w:rPr>
          <w:rFonts w:ascii="Arial" w:hAnsi="Arial"/>
          <w:sz w:val="20"/>
          <w:szCs w:val="20"/>
        </w:rPr>
        <w:t xml:space="preserve"> die in 2005 door referenda in Frankrijk en Nederland verworpen werd) uitdrukkelijk financiële hulp verbiedt aan lidstaten</w:t>
      </w:r>
      <w:r w:rsidR="006A39D8">
        <w:rPr>
          <w:rFonts w:ascii="Arial" w:hAnsi="Arial"/>
          <w:sz w:val="20"/>
          <w:szCs w:val="20"/>
        </w:rPr>
        <w:t xml:space="preserve">, hetzij door </w:t>
      </w:r>
      <w:r w:rsidR="00F40EEC">
        <w:rPr>
          <w:rFonts w:ascii="Arial" w:hAnsi="Arial"/>
          <w:sz w:val="20"/>
          <w:szCs w:val="20"/>
        </w:rPr>
        <w:t>de Europese Centrale Bank (ECB)</w:t>
      </w:r>
      <w:r w:rsidR="006A39D8">
        <w:rPr>
          <w:rFonts w:ascii="Arial" w:hAnsi="Arial"/>
          <w:sz w:val="20"/>
          <w:szCs w:val="20"/>
        </w:rPr>
        <w:t>, hetzij door a</w:t>
      </w:r>
      <w:r w:rsidR="00F40EEC">
        <w:rPr>
          <w:rFonts w:ascii="Arial" w:hAnsi="Arial"/>
          <w:sz w:val="20"/>
          <w:szCs w:val="20"/>
        </w:rPr>
        <w:t xml:space="preserve">ndere lidstaten. De ECB leent wel geld aan private banken, en </w:t>
      </w:r>
      <w:r w:rsidR="006A39D8">
        <w:rPr>
          <w:rFonts w:ascii="Arial" w:hAnsi="Arial"/>
          <w:sz w:val="20"/>
          <w:szCs w:val="20"/>
        </w:rPr>
        <w:t xml:space="preserve">dit </w:t>
      </w:r>
      <w:r w:rsidR="00F40EEC">
        <w:rPr>
          <w:rFonts w:ascii="Arial" w:hAnsi="Arial"/>
          <w:sz w:val="20"/>
          <w:szCs w:val="20"/>
        </w:rPr>
        <w:t xml:space="preserve">tegen lage rentetarieven; lidstaten moeten dan lenen </w:t>
      </w:r>
      <w:r w:rsidR="006A39D8">
        <w:rPr>
          <w:rFonts w:ascii="Arial" w:hAnsi="Arial"/>
          <w:sz w:val="20"/>
          <w:szCs w:val="20"/>
        </w:rPr>
        <w:t xml:space="preserve">bij </w:t>
      </w:r>
      <w:r w:rsidR="00F40EEC">
        <w:rPr>
          <w:rFonts w:ascii="Arial" w:hAnsi="Arial"/>
          <w:sz w:val="20"/>
          <w:szCs w:val="20"/>
        </w:rPr>
        <w:t xml:space="preserve">deze banken tegen tarieven die des te hoger zijn naarmate hun financiële problemen </w:t>
      </w:r>
      <w:proofErr w:type="spellStart"/>
      <w:r w:rsidR="00F40EEC">
        <w:rPr>
          <w:rFonts w:ascii="Arial" w:hAnsi="Arial"/>
          <w:sz w:val="20"/>
          <w:szCs w:val="20"/>
        </w:rPr>
        <w:t>prangender</w:t>
      </w:r>
      <w:proofErr w:type="spellEnd"/>
      <w:r w:rsidR="00F40EEC">
        <w:rPr>
          <w:rFonts w:ascii="Arial" w:hAnsi="Arial"/>
          <w:sz w:val="20"/>
          <w:szCs w:val="20"/>
        </w:rPr>
        <w:t xml:space="preserve"> zijn. Wat voor </w:t>
      </w:r>
      <w:r w:rsidR="003430E8">
        <w:rPr>
          <w:rFonts w:ascii="Arial" w:hAnsi="Arial"/>
          <w:sz w:val="20"/>
          <w:szCs w:val="20"/>
        </w:rPr>
        <w:t>'</w:t>
      </w:r>
      <w:r w:rsidR="00F40EEC">
        <w:rPr>
          <w:rFonts w:ascii="Arial" w:hAnsi="Arial"/>
          <w:sz w:val="20"/>
          <w:szCs w:val="20"/>
        </w:rPr>
        <w:t>unie</w:t>
      </w:r>
      <w:r w:rsidR="003430E8">
        <w:rPr>
          <w:rFonts w:ascii="Arial" w:hAnsi="Arial"/>
          <w:sz w:val="20"/>
          <w:szCs w:val="20"/>
        </w:rPr>
        <w:t>'</w:t>
      </w:r>
      <w:r w:rsidR="00F40EEC">
        <w:rPr>
          <w:rFonts w:ascii="Arial" w:hAnsi="Arial"/>
          <w:sz w:val="20"/>
          <w:szCs w:val="20"/>
        </w:rPr>
        <w:t xml:space="preserve"> is dat, die haar leden uitlevert aan de wolven op de geldmarkten!</w:t>
      </w:r>
    </w:p>
    <w:p w:rsidR="00FE00C3" w:rsidRDefault="00F40EEC" w:rsidP="00C1593E">
      <w:pPr>
        <w:jc w:val="both"/>
        <w:rPr>
          <w:rFonts w:ascii="Arial" w:hAnsi="Arial"/>
          <w:sz w:val="20"/>
          <w:szCs w:val="20"/>
        </w:rPr>
      </w:pPr>
      <w:r>
        <w:rPr>
          <w:rFonts w:ascii="Arial" w:hAnsi="Arial"/>
          <w:sz w:val="20"/>
          <w:szCs w:val="20"/>
        </w:rPr>
        <w:t>Onder druk van de crisis heeft de E</w:t>
      </w:r>
      <w:r w:rsidR="004301A4">
        <w:rPr>
          <w:rFonts w:ascii="Arial" w:hAnsi="Arial"/>
          <w:sz w:val="20"/>
          <w:szCs w:val="20"/>
        </w:rPr>
        <w:t>U</w:t>
      </w:r>
      <w:r>
        <w:rPr>
          <w:rFonts w:ascii="Arial" w:hAnsi="Arial"/>
          <w:sz w:val="20"/>
          <w:szCs w:val="20"/>
        </w:rPr>
        <w:t xml:space="preserve"> </w:t>
      </w:r>
      <w:r w:rsidR="005D42AF">
        <w:rPr>
          <w:rFonts w:ascii="Arial" w:hAnsi="Arial"/>
          <w:sz w:val="20"/>
          <w:szCs w:val="20"/>
        </w:rPr>
        <w:t xml:space="preserve">uiteindelijk </w:t>
      </w:r>
      <w:r>
        <w:rPr>
          <w:rFonts w:ascii="Arial" w:hAnsi="Arial"/>
          <w:sz w:val="20"/>
          <w:szCs w:val="20"/>
        </w:rPr>
        <w:t xml:space="preserve">haar eigen regels moeten opzij zetten en heeft ze een aantal fondsen opgericht van honderden miljarden euro. Maar wanneer een lidstaat beroep doet op een dergelijk fonds, wordt het de speelbal van de agenten van de zogenaamde </w:t>
      </w:r>
      <w:r w:rsidRPr="005D42AF">
        <w:rPr>
          <w:rFonts w:ascii="Arial" w:hAnsi="Arial"/>
          <w:i/>
          <w:sz w:val="20"/>
          <w:szCs w:val="20"/>
        </w:rPr>
        <w:t>trojka</w:t>
      </w:r>
      <w:r>
        <w:rPr>
          <w:rFonts w:ascii="Arial" w:hAnsi="Arial"/>
          <w:sz w:val="20"/>
          <w:szCs w:val="20"/>
        </w:rPr>
        <w:t xml:space="preserve">, bestaande uit Europese Commissie, ECB en Internationaal Monetair </w:t>
      </w:r>
      <w:r w:rsidR="004301A4">
        <w:rPr>
          <w:rFonts w:ascii="Arial" w:hAnsi="Arial"/>
          <w:sz w:val="20"/>
          <w:szCs w:val="20"/>
        </w:rPr>
        <w:t>F</w:t>
      </w:r>
      <w:r>
        <w:rPr>
          <w:rFonts w:ascii="Arial" w:hAnsi="Arial"/>
          <w:sz w:val="20"/>
          <w:szCs w:val="20"/>
        </w:rPr>
        <w:t>onds (IMF).</w:t>
      </w:r>
      <w:r w:rsidR="00FE00C3">
        <w:rPr>
          <w:rFonts w:ascii="Arial" w:hAnsi="Arial"/>
          <w:sz w:val="20"/>
          <w:szCs w:val="20"/>
        </w:rPr>
        <w:t xml:space="preserve"> Van nationale soevereiniteit blijft dan niets </w:t>
      </w:r>
      <w:r w:rsidR="005D42AF">
        <w:rPr>
          <w:rFonts w:ascii="Arial" w:hAnsi="Arial"/>
          <w:sz w:val="20"/>
          <w:szCs w:val="20"/>
        </w:rPr>
        <w:t xml:space="preserve">meer </w:t>
      </w:r>
      <w:r w:rsidR="00FE00C3">
        <w:rPr>
          <w:rFonts w:ascii="Arial" w:hAnsi="Arial"/>
          <w:sz w:val="20"/>
          <w:szCs w:val="20"/>
        </w:rPr>
        <w:t>over, zoals de Grieken hebben kunnen vaststellen.</w:t>
      </w:r>
    </w:p>
    <w:p w:rsidR="00FE00C3" w:rsidRDefault="00FE00C3" w:rsidP="00C1593E">
      <w:pPr>
        <w:jc w:val="both"/>
        <w:rPr>
          <w:rFonts w:ascii="Arial" w:hAnsi="Arial"/>
          <w:sz w:val="20"/>
          <w:szCs w:val="20"/>
        </w:rPr>
      </w:pPr>
      <w:r>
        <w:rPr>
          <w:rFonts w:ascii="Arial" w:hAnsi="Arial"/>
          <w:sz w:val="20"/>
          <w:szCs w:val="20"/>
        </w:rPr>
        <w:t xml:space="preserve">Wat een pech, zeggen sommigen, dat </w:t>
      </w:r>
      <w:r w:rsidR="003430E8">
        <w:rPr>
          <w:rFonts w:ascii="Arial" w:hAnsi="Arial"/>
          <w:sz w:val="20"/>
          <w:szCs w:val="20"/>
        </w:rPr>
        <w:t>'</w:t>
      </w:r>
      <w:r>
        <w:rPr>
          <w:rFonts w:ascii="Arial" w:hAnsi="Arial"/>
          <w:sz w:val="20"/>
          <w:szCs w:val="20"/>
        </w:rPr>
        <w:t>verantwoordelijke</w:t>
      </w:r>
      <w:r w:rsidR="003430E8">
        <w:rPr>
          <w:rFonts w:ascii="Arial" w:hAnsi="Arial"/>
          <w:sz w:val="20"/>
          <w:szCs w:val="20"/>
        </w:rPr>
        <w:t>'</w:t>
      </w:r>
      <w:r>
        <w:rPr>
          <w:rFonts w:ascii="Arial" w:hAnsi="Arial"/>
          <w:sz w:val="20"/>
          <w:szCs w:val="20"/>
        </w:rPr>
        <w:t xml:space="preserve"> landen het slachtoffer worden van die </w:t>
      </w:r>
      <w:r w:rsidR="003430E8">
        <w:rPr>
          <w:rFonts w:ascii="Arial" w:hAnsi="Arial"/>
          <w:sz w:val="20"/>
          <w:szCs w:val="20"/>
        </w:rPr>
        <w:t>'</w:t>
      </w:r>
      <w:r>
        <w:rPr>
          <w:rFonts w:ascii="Arial" w:hAnsi="Arial"/>
          <w:sz w:val="20"/>
          <w:szCs w:val="20"/>
        </w:rPr>
        <w:t>onverantwoordelijke Grieken</w:t>
      </w:r>
      <w:r w:rsidR="003430E8">
        <w:rPr>
          <w:rFonts w:ascii="Arial" w:hAnsi="Arial"/>
          <w:sz w:val="20"/>
          <w:szCs w:val="20"/>
        </w:rPr>
        <w:t>'</w:t>
      </w:r>
      <w:r>
        <w:rPr>
          <w:rFonts w:ascii="Arial" w:hAnsi="Arial"/>
          <w:sz w:val="20"/>
          <w:szCs w:val="20"/>
        </w:rPr>
        <w:t xml:space="preserve">. Maar Ierland, de beste leerling van de Europese klas, is ook uit de gratie gevallen van de financiële markten. Nochtans heeft dit land nauwgezet het stabiliteitspact gevolgd, die opperste wet van de Europese monetaire unie. </w:t>
      </w:r>
      <w:r w:rsidR="005D42AF">
        <w:rPr>
          <w:rFonts w:ascii="Arial" w:hAnsi="Arial"/>
          <w:sz w:val="20"/>
          <w:szCs w:val="20"/>
        </w:rPr>
        <w:t xml:space="preserve">En ook </w:t>
      </w:r>
      <w:r w:rsidR="004301A4">
        <w:rPr>
          <w:rFonts w:ascii="Arial" w:hAnsi="Arial"/>
          <w:sz w:val="20"/>
          <w:szCs w:val="20"/>
        </w:rPr>
        <w:t xml:space="preserve">de Spaanse staatsfinanciën waren </w:t>
      </w:r>
      <w:r w:rsidR="005D42AF">
        <w:rPr>
          <w:rFonts w:ascii="Arial" w:hAnsi="Arial"/>
          <w:sz w:val="20"/>
          <w:szCs w:val="20"/>
        </w:rPr>
        <w:t>tot voor de crisis voorbeeldiger dan</w:t>
      </w:r>
      <w:r w:rsidR="004301A4">
        <w:rPr>
          <w:rFonts w:ascii="Arial" w:hAnsi="Arial"/>
          <w:sz w:val="20"/>
          <w:szCs w:val="20"/>
        </w:rPr>
        <w:t xml:space="preserve"> de Duitse! </w:t>
      </w:r>
      <w:r w:rsidR="005D42AF">
        <w:rPr>
          <w:rFonts w:ascii="Arial" w:hAnsi="Arial"/>
          <w:sz w:val="20"/>
          <w:szCs w:val="20"/>
        </w:rPr>
        <w:t>Eerst e</w:t>
      </w:r>
      <w:r>
        <w:rPr>
          <w:rFonts w:ascii="Arial" w:hAnsi="Arial"/>
          <w:sz w:val="20"/>
          <w:szCs w:val="20"/>
        </w:rPr>
        <w:t xml:space="preserve">en kort woordje uitleg over dit </w:t>
      </w:r>
      <w:r w:rsidR="008D58C5">
        <w:rPr>
          <w:rFonts w:ascii="Arial" w:hAnsi="Arial"/>
          <w:sz w:val="20"/>
          <w:szCs w:val="20"/>
        </w:rPr>
        <w:t>stabiliteits</w:t>
      </w:r>
      <w:r>
        <w:rPr>
          <w:rFonts w:ascii="Arial" w:hAnsi="Arial"/>
          <w:sz w:val="20"/>
          <w:szCs w:val="20"/>
        </w:rPr>
        <w:t>pa</w:t>
      </w:r>
      <w:r w:rsidR="005D42AF">
        <w:rPr>
          <w:rFonts w:ascii="Arial" w:hAnsi="Arial"/>
          <w:sz w:val="20"/>
          <w:szCs w:val="20"/>
        </w:rPr>
        <w:t>ct</w:t>
      </w:r>
      <w:r>
        <w:rPr>
          <w:rFonts w:ascii="Arial" w:hAnsi="Arial"/>
          <w:sz w:val="20"/>
          <w:szCs w:val="20"/>
        </w:rPr>
        <w:t>, want het is de spil geworden waarrond het neoliberale Europa draait.</w:t>
      </w:r>
    </w:p>
    <w:p w:rsidR="00F77C99" w:rsidRPr="001F59A4" w:rsidRDefault="00FE00C3" w:rsidP="00C1593E">
      <w:pPr>
        <w:jc w:val="both"/>
        <w:rPr>
          <w:rFonts w:ascii="Arial" w:hAnsi="Arial"/>
          <w:b/>
          <w:sz w:val="20"/>
          <w:szCs w:val="20"/>
        </w:rPr>
      </w:pPr>
      <w:r>
        <w:rPr>
          <w:rFonts w:ascii="Arial" w:hAnsi="Arial"/>
          <w:b/>
          <w:sz w:val="20"/>
          <w:szCs w:val="20"/>
        </w:rPr>
        <w:t>Een pact dat zogezegd tot stabiliteit en groei moet leiden</w:t>
      </w:r>
    </w:p>
    <w:p w:rsidR="00F77C99" w:rsidRDefault="00FE00C3" w:rsidP="00C1593E">
      <w:pPr>
        <w:jc w:val="both"/>
        <w:rPr>
          <w:rFonts w:ascii="Arial" w:hAnsi="Arial"/>
          <w:sz w:val="20"/>
          <w:szCs w:val="20"/>
        </w:rPr>
      </w:pPr>
      <w:r>
        <w:rPr>
          <w:rFonts w:ascii="Arial" w:hAnsi="Arial"/>
          <w:sz w:val="20"/>
          <w:szCs w:val="20"/>
        </w:rPr>
        <w:t>Het stabiliteitspact</w:t>
      </w:r>
      <w:r w:rsidR="004301A4">
        <w:rPr>
          <w:rFonts w:ascii="Arial" w:hAnsi="Arial"/>
          <w:sz w:val="20"/>
          <w:szCs w:val="20"/>
        </w:rPr>
        <w:t xml:space="preserve"> dateert van 1997 en is een </w:t>
      </w:r>
      <w:proofErr w:type="spellStart"/>
      <w:r w:rsidR="004301A4" w:rsidRPr="006934AE">
        <w:rPr>
          <w:rFonts w:ascii="Arial" w:hAnsi="Arial"/>
          <w:i/>
          <w:sz w:val="20"/>
          <w:szCs w:val="20"/>
        </w:rPr>
        <w:t>verstrenging</w:t>
      </w:r>
      <w:proofErr w:type="spellEnd"/>
      <w:r w:rsidR="004301A4">
        <w:rPr>
          <w:rFonts w:ascii="Arial" w:hAnsi="Arial"/>
          <w:sz w:val="20"/>
          <w:szCs w:val="20"/>
        </w:rPr>
        <w:t xml:space="preserve"> van het Verdrag van Maastricht (1992). Het</w:t>
      </w:r>
      <w:r>
        <w:rPr>
          <w:rFonts w:ascii="Arial" w:hAnsi="Arial"/>
          <w:sz w:val="20"/>
          <w:szCs w:val="20"/>
        </w:rPr>
        <w:t xml:space="preserve"> verbiedt staatsschulden groter dan 60% van het bruto binnenlands product (BBP) en begrotingstekorten van meer dan 3%. Maar…</w:t>
      </w:r>
      <w:r w:rsidR="00720CD5">
        <w:rPr>
          <w:rFonts w:ascii="Arial" w:hAnsi="Arial"/>
          <w:sz w:val="20"/>
          <w:szCs w:val="20"/>
        </w:rPr>
        <w:t xml:space="preserve"> h</w:t>
      </w:r>
      <w:r>
        <w:rPr>
          <w:rFonts w:ascii="Arial" w:hAnsi="Arial"/>
          <w:sz w:val="20"/>
          <w:szCs w:val="20"/>
        </w:rPr>
        <w:t>aast geen enkel land heeft er zich kunnen aan</w:t>
      </w:r>
      <w:r w:rsidR="00720CD5">
        <w:rPr>
          <w:rFonts w:ascii="Arial" w:hAnsi="Arial"/>
          <w:sz w:val="20"/>
          <w:szCs w:val="20"/>
        </w:rPr>
        <w:t xml:space="preserve"> </w:t>
      </w:r>
      <w:r>
        <w:rPr>
          <w:rFonts w:ascii="Arial" w:hAnsi="Arial"/>
          <w:sz w:val="20"/>
          <w:szCs w:val="20"/>
        </w:rPr>
        <w:t xml:space="preserve">houden. De reden is simpel: van zodra de economie begint te slabakken, ontvangt de staatskas minder geld </w:t>
      </w:r>
      <w:r w:rsidR="004B6D51">
        <w:rPr>
          <w:rFonts w:ascii="Arial" w:hAnsi="Arial"/>
          <w:sz w:val="20"/>
          <w:szCs w:val="20"/>
        </w:rPr>
        <w:t xml:space="preserve">maar </w:t>
      </w:r>
      <w:r>
        <w:rPr>
          <w:rFonts w:ascii="Arial" w:hAnsi="Arial"/>
          <w:sz w:val="20"/>
          <w:szCs w:val="20"/>
        </w:rPr>
        <w:t xml:space="preserve">moet ze meer uitgeven. Bovendien </w:t>
      </w:r>
      <w:r w:rsidR="004B6D51">
        <w:rPr>
          <w:rFonts w:ascii="Arial" w:hAnsi="Arial"/>
          <w:sz w:val="20"/>
          <w:szCs w:val="20"/>
        </w:rPr>
        <w:t xml:space="preserve">deed </w:t>
      </w:r>
      <w:r w:rsidR="006A7768">
        <w:rPr>
          <w:rFonts w:ascii="Arial" w:hAnsi="Arial"/>
          <w:sz w:val="20"/>
          <w:szCs w:val="20"/>
        </w:rPr>
        <w:t xml:space="preserve">een nieuw  </w:t>
      </w:r>
      <w:r w:rsidR="004B6D51">
        <w:rPr>
          <w:rFonts w:ascii="Arial" w:hAnsi="Arial"/>
          <w:sz w:val="20"/>
          <w:szCs w:val="20"/>
        </w:rPr>
        <w:t>geloof zijn intrede</w:t>
      </w:r>
      <w:r w:rsidR="006A7768">
        <w:rPr>
          <w:rFonts w:ascii="Arial" w:hAnsi="Arial"/>
          <w:sz w:val="20"/>
          <w:szCs w:val="20"/>
        </w:rPr>
        <w:t xml:space="preserve">: </w:t>
      </w:r>
      <w:r w:rsidR="004B6D51">
        <w:rPr>
          <w:rFonts w:ascii="Arial" w:hAnsi="Arial"/>
          <w:sz w:val="20"/>
          <w:szCs w:val="20"/>
        </w:rPr>
        <w:t xml:space="preserve">de staat moet </w:t>
      </w:r>
      <w:r w:rsidR="003430E8">
        <w:rPr>
          <w:rFonts w:ascii="Arial" w:hAnsi="Arial"/>
          <w:sz w:val="20"/>
          <w:szCs w:val="20"/>
        </w:rPr>
        <w:t>'</w:t>
      </w:r>
      <w:r w:rsidR="004B6D51">
        <w:rPr>
          <w:rFonts w:ascii="Arial" w:hAnsi="Arial"/>
          <w:sz w:val="20"/>
          <w:szCs w:val="20"/>
        </w:rPr>
        <w:t>ontvet</w:t>
      </w:r>
      <w:r w:rsidR="003430E8">
        <w:rPr>
          <w:rFonts w:ascii="Arial" w:hAnsi="Arial"/>
          <w:sz w:val="20"/>
          <w:szCs w:val="20"/>
        </w:rPr>
        <w:t>'</w:t>
      </w:r>
      <w:r w:rsidR="004B6D51">
        <w:rPr>
          <w:rFonts w:ascii="Arial" w:hAnsi="Arial"/>
          <w:sz w:val="20"/>
          <w:szCs w:val="20"/>
        </w:rPr>
        <w:t xml:space="preserve"> worden, belastingen zijn een kwaal, vooral </w:t>
      </w:r>
      <w:r w:rsidR="004B6D51">
        <w:rPr>
          <w:rFonts w:ascii="Arial" w:hAnsi="Arial"/>
          <w:sz w:val="20"/>
          <w:szCs w:val="20"/>
        </w:rPr>
        <w:lastRenderedPageBreak/>
        <w:t xml:space="preserve">als ze op </w:t>
      </w:r>
      <w:r>
        <w:rPr>
          <w:rFonts w:ascii="Arial" w:hAnsi="Arial"/>
          <w:sz w:val="20"/>
          <w:szCs w:val="20"/>
        </w:rPr>
        <w:t xml:space="preserve">de rijken </w:t>
      </w:r>
      <w:r w:rsidR="004B6D51">
        <w:rPr>
          <w:rFonts w:ascii="Arial" w:hAnsi="Arial"/>
          <w:sz w:val="20"/>
          <w:szCs w:val="20"/>
        </w:rPr>
        <w:t>worden geheven.</w:t>
      </w:r>
      <w:r w:rsidR="008D58C5">
        <w:rPr>
          <w:rFonts w:ascii="Arial" w:hAnsi="Arial"/>
          <w:sz w:val="20"/>
          <w:szCs w:val="20"/>
        </w:rPr>
        <w:t xml:space="preserve"> </w:t>
      </w:r>
      <w:r w:rsidR="006A7768">
        <w:rPr>
          <w:rFonts w:ascii="Arial" w:hAnsi="Arial"/>
          <w:sz w:val="20"/>
          <w:szCs w:val="20"/>
        </w:rPr>
        <w:t xml:space="preserve">Gevolg: bedrijven betalen steeds minder belastingen; zo bv. </w:t>
      </w:r>
      <w:proofErr w:type="spellStart"/>
      <w:r w:rsidR="009922C2">
        <w:rPr>
          <w:rFonts w:ascii="Arial" w:hAnsi="Arial"/>
          <w:sz w:val="20"/>
          <w:szCs w:val="20"/>
        </w:rPr>
        <w:t>Arcelor</w:t>
      </w:r>
      <w:proofErr w:type="spellEnd"/>
      <w:r w:rsidR="009922C2">
        <w:rPr>
          <w:rFonts w:ascii="Arial" w:hAnsi="Arial"/>
          <w:sz w:val="20"/>
          <w:szCs w:val="20"/>
        </w:rPr>
        <w:t xml:space="preserve"> </w:t>
      </w:r>
      <w:proofErr w:type="spellStart"/>
      <w:r w:rsidR="009922C2">
        <w:rPr>
          <w:rFonts w:ascii="Arial" w:hAnsi="Arial"/>
          <w:sz w:val="20"/>
          <w:szCs w:val="20"/>
        </w:rPr>
        <w:t>Mittal</w:t>
      </w:r>
      <w:proofErr w:type="spellEnd"/>
      <w:r w:rsidR="009922C2">
        <w:rPr>
          <w:rFonts w:ascii="Arial" w:hAnsi="Arial"/>
          <w:sz w:val="20"/>
          <w:szCs w:val="20"/>
        </w:rPr>
        <w:t xml:space="preserve"> </w:t>
      </w:r>
      <w:r w:rsidR="006A7768">
        <w:rPr>
          <w:rFonts w:ascii="Arial" w:hAnsi="Arial"/>
          <w:sz w:val="20"/>
          <w:szCs w:val="20"/>
        </w:rPr>
        <w:t xml:space="preserve">dat in 2009 </w:t>
      </w:r>
      <w:r w:rsidR="009922C2">
        <w:rPr>
          <w:rFonts w:ascii="Arial" w:hAnsi="Arial"/>
          <w:sz w:val="20"/>
          <w:szCs w:val="20"/>
        </w:rPr>
        <w:t>op 1,29 miljard</w:t>
      </w:r>
      <w:r w:rsidR="006934AE">
        <w:rPr>
          <w:rFonts w:ascii="Arial" w:hAnsi="Arial"/>
          <w:sz w:val="20"/>
          <w:szCs w:val="20"/>
        </w:rPr>
        <w:t xml:space="preserve"> €</w:t>
      </w:r>
      <w:r w:rsidR="009922C2">
        <w:rPr>
          <w:rFonts w:ascii="Arial" w:hAnsi="Arial"/>
          <w:sz w:val="20"/>
          <w:szCs w:val="20"/>
        </w:rPr>
        <w:t xml:space="preserve"> winst welgeteld 496 </w:t>
      </w:r>
      <w:r w:rsidR="006934AE">
        <w:rPr>
          <w:rFonts w:ascii="Arial" w:hAnsi="Arial"/>
          <w:sz w:val="20"/>
          <w:szCs w:val="20"/>
        </w:rPr>
        <w:t>€</w:t>
      </w:r>
      <w:r w:rsidR="009922C2">
        <w:rPr>
          <w:rFonts w:ascii="Arial" w:hAnsi="Arial"/>
          <w:sz w:val="20"/>
          <w:szCs w:val="20"/>
        </w:rPr>
        <w:t xml:space="preserve"> belastingen betaalde</w:t>
      </w:r>
      <w:r w:rsidR="006A7768">
        <w:rPr>
          <w:rFonts w:ascii="Arial" w:hAnsi="Arial"/>
          <w:sz w:val="20"/>
          <w:szCs w:val="20"/>
        </w:rPr>
        <w:t xml:space="preserve"> ! Dat heet dan </w:t>
      </w:r>
      <w:proofErr w:type="spellStart"/>
      <w:r w:rsidR="006A7768" w:rsidRPr="006A7768">
        <w:rPr>
          <w:rFonts w:ascii="Arial" w:hAnsi="Arial"/>
          <w:i/>
          <w:sz w:val="20"/>
          <w:szCs w:val="20"/>
        </w:rPr>
        <w:t>notionele</w:t>
      </w:r>
      <w:proofErr w:type="spellEnd"/>
      <w:r w:rsidR="006A7768" w:rsidRPr="006A7768">
        <w:rPr>
          <w:rFonts w:ascii="Arial" w:hAnsi="Arial"/>
          <w:i/>
          <w:sz w:val="20"/>
          <w:szCs w:val="20"/>
        </w:rPr>
        <w:t xml:space="preserve"> intrestaftrek</w:t>
      </w:r>
      <w:r w:rsidR="006A7768">
        <w:rPr>
          <w:rFonts w:ascii="Arial" w:hAnsi="Arial"/>
          <w:sz w:val="20"/>
          <w:szCs w:val="20"/>
        </w:rPr>
        <w:t xml:space="preserve">. Verbaast het je dat </w:t>
      </w:r>
      <w:r w:rsidR="001620EC">
        <w:rPr>
          <w:rFonts w:ascii="Arial" w:hAnsi="Arial"/>
          <w:sz w:val="20"/>
          <w:szCs w:val="20"/>
        </w:rPr>
        <w:t>de staatsfinanciën kwetsbaar</w:t>
      </w:r>
      <w:r w:rsidR="009922C2">
        <w:rPr>
          <w:rFonts w:ascii="Arial" w:hAnsi="Arial"/>
          <w:sz w:val="20"/>
          <w:szCs w:val="20"/>
        </w:rPr>
        <w:t xml:space="preserve"> </w:t>
      </w:r>
      <w:r w:rsidR="006A7768">
        <w:rPr>
          <w:rFonts w:ascii="Arial" w:hAnsi="Arial"/>
          <w:sz w:val="20"/>
          <w:szCs w:val="20"/>
        </w:rPr>
        <w:t xml:space="preserve">geworden zijn? </w:t>
      </w:r>
    </w:p>
    <w:p w:rsidR="00267F05" w:rsidRPr="004301A4" w:rsidRDefault="001620EC" w:rsidP="00C1593E">
      <w:pPr>
        <w:jc w:val="both"/>
        <w:rPr>
          <w:rFonts w:ascii="Arial" w:hAnsi="Arial"/>
          <w:b/>
          <w:sz w:val="20"/>
          <w:szCs w:val="20"/>
        </w:rPr>
      </w:pPr>
      <w:r w:rsidRPr="004301A4">
        <w:rPr>
          <w:rFonts w:ascii="Arial" w:hAnsi="Arial"/>
          <w:b/>
          <w:sz w:val="20"/>
          <w:szCs w:val="20"/>
        </w:rPr>
        <w:t xml:space="preserve">Een rampzalig fundamentalisme: het neoliberalisme </w:t>
      </w:r>
    </w:p>
    <w:p w:rsidR="006A7768" w:rsidRDefault="004B6D51" w:rsidP="00C1593E">
      <w:pPr>
        <w:spacing w:line="240" w:lineRule="auto"/>
        <w:jc w:val="both"/>
        <w:rPr>
          <w:rFonts w:ascii="Arial" w:hAnsi="Arial"/>
          <w:sz w:val="20"/>
          <w:szCs w:val="20"/>
        </w:rPr>
      </w:pPr>
      <w:r w:rsidRPr="004B6D51">
        <w:rPr>
          <w:rFonts w:ascii="Arial" w:hAnsi="Arial"/>
          <w:sz w:val="20"/>
          <w:szCs w:val="20"/>
        </w:rPr>
        <w:t>Dit nieuwe gel</w:t>
      </w:r>
      <w:r>
        <w:rPr>
          <w:rFonts w:ascii="Arial" w:hAnsi="Arial"/>
          <w:sz w:val="20"/>
          <w:szCs w:val="20"/>
        </w:rPr>
        <w:t>o</w:t>
      </w:r>
      <w:r w:rsidRPr="004B6D51">
        <w:rPr>
          <w:rFonts w:ascii="Arial" w:hAnsi="Arial"/>
          <w:sz w:val="20"/>
          <w:szCs w:val="20"/>
        </w:rPr>
        <w:t xml:space="preserve">of heeft een naam: het </w:t>
      </w:r>
      <w:r w:rsidRPr="004301A4">
        <w:rPr>
          <w:rFonts w:ascii="Arial" w:hAnsi="Arial"/>
          <w:i/>
          <w:sz w:val="20"/>
          <w:szCs w:val="20"/>
        </w:rPr>
        <w:t>neoliberalisme</w:t>
      </w:r>
      <w:r w:rsidRPr="004B6D51">
        <w:rPr>
          <w:rFonts w:ascii="Arial" w:hAnsi="Arial"/>
          <w:sz w:val="20"/>
          <w:szCs w:val="20"/>
        </w:rPr>
        <w:t xml:space="preserve">. </w:t>
      </w:r>
      <w:r w:rsidR="00720CD5">
        <w:rPr>
          <w:rFonts w:ascii="Arial" w:hAnsi="Arial"/>
          <w:sz w:val="20"/>
          <w:szCs w:val="20"/>
        </w:rPr>
        <w:t xml:space="preserve">Zijn </w:t>
      </w:r>
      <w:r w:rsidR="004301A4">
        <w:rPr>
          <w:rFonts w:ascii="Arial" w:hAnsi="Arial"/>
          <w:sz w:val="20"/>
          <w:szCs w:val="20"/>
        </w:rPr>
        <w:t xml:space="preserve">volgelingen </w:t>
      </w:r>
      <w:r w:rsidR="00720CD5">
        <w:rPr>
          <w:rFonts w:ascii="Arial" w:hAnsi="Arial"/>
          <w:sz w:val="20"/>
          <w:szCs w:val="20"/>
        </w:rPr>
        <w:t xml:space="preserve"> (bedrijfsleiders, bankiers, politici) belijden dezelfde catechismus: de winsten moeten omhoog, en bijgevolg moeten de lonen omlaag. En inderdaad, we stellen vast dat in de hele kapitalistische wereld in de voorbije 30 jaar het aandeel van de lonen in het BBP met ongeveer 10% gedaald is</w:t>
      </w:r>
      <w:r w:rsidR="00826D94">
        <w:rPr>
          <w:rFonts w:ascii="Arial" w:hAnsi="Arial"/>
          <w:sz w:val="20"/>
          <w:szCs w:val="20"/>
        </w:rPr>
        <w:t xml:space="preserve"> terwijl het aandeel van de inkomsten uit kapitaal voor hetzelfde bedrag verhoogd</w:t>
      </w:r>
      <w:r w:rsidR="004301A4">
        <w:rPr>
          <w:rFonts w:ascii="Arial" w:hAnsi="Arial"/>
          <w:sz w:val="20"/>
          <w:szCs w:val="20"/>
        </w:rPr>
        <w:t>e</w:t>
      </w:r>
      <w:r w:rsidR="00826D94">
        <w:rPr>
          <w:rFonts w:ascii="Arial" w:hAnsi="Arial"/>
          <w:sz w:val="20"/>
          <w:szCs w:val="20"/>
        </w:rPr>
        <w:t xml:space="preserve">. </w:t>
      </w:r>
      <w:r w:rsidR="004301A4">
        <w:rPr>
          <w:rFonts w:ascii="Arial" w:hAnsi="Arial"/>
          <w:sz w:val="20"/>
          <w:szCs w:val="20"/>
        </w:rPr>
        <w:t>Tien procent v</w:t>
      </w:r>
      <w:r w:rsidR="00826D94">
        <w:rPr>
          <w:rFonts w:ascii="Arial" w:hAnsi="Arial"/>
          <w:sz w:val="20"/>
          <w:szCs w:val="20"/>
        </w:rPr>
        <w:t>an het BBP, dat betekent voor België 35</w:t>
      </w:r>
      <w:r w:rsidR="004301A4">
        <w:rPr>
          <w:rFonts w:ascii="Arial" w:hAnsi="Arial"/>
          <w:sz w:val="20"/>
          <w:szCs w:val="20"/>
        </w:rPr>
        <w:t xml:space="preserve"> miljard euro </w:t>
      </w:r>
      <w:r w:rsidR="00826D94">
        <w:rPr>
          <w:rFonts w:ascii="Arial" w:hAnsi="Arial"/>
          <w:sz w:val="20"/>
          <w:szCs w:val="20"/>
        </w:rPr>
        <w:t>die jaarlijks van bestemming verander</w:t>
      </w:r>
      <w:r w:rsidR="004301A4">
        <w:rPr>
          <w:rFonts w:ascii="Arial" w:hAnsi="Arial"/>
          <w:sz w:val="20"/>
          <w:szCs w:val="20"/>
        </w:rPr>
        <w:t>en</w:t>
      </w:r>
      <w:r w:rsidR="00826D94">
        <w:rPr>
          <w:rFonts w:ascii="Arial" w:hAnsi="Arial"/>
          <w:sz w:val="20"/>
          <w:szCs w:val="20"/>
        </w:rPr>
        <w:t xml:space="preserve">. </w:t>
      </w:r>
    </w:p>
    <w:p w:rsidR="00267F05" w:rsidRDefault="00C87681" w:rsidP="00C1593E">
      <w:pPr>
        <w:spacing w:line="240" w:lineRule="auto"/>
        <w:jc w:val="both"/>
        <w:rPr>
          <w:rFonts w:ascii="Arial" w:hAnsi="Arial"/>
          <w:b/>
          <w:sz w:val="20"/>
          <w:szCs w:val="20"/>
        </w:rPr>
      </w:pPr>
      <w:r w:rsidRPr="00C87681">
        <w:rPr>
          <w:rFonts w:ascii="Arial" w:hAnsi="Arial"/>
          <w:b/>
          <w:sz w:val="20"/>
          <w:szCs w:val="20"/>
        </w:rPr>
        <w:t xml:space="preserve">Een financiële </w:t>
      </w:r>
      <w:r w:rsidR="000F4752">
        <w:rPr>
          <w:rFonts w:ascii="Arial" w:hAnsi="Arial"/>
          <w:b/>
          <w:sz w:val="20"/>
          <w:szCs w:val="20"/>
        </w:rPr>
        <w:t>zeep</w:t>
      </w:r>
      <w:r w:rsidRPr="00C87681">
        <w:rPr>
          <w:rFonts w:ascii="Arial" w:hAnsi="Arial"/>
          <w:b/>
          <w:sz w:val="20"/>
          <w:szCs w:val="20"/>
        </w:rPr>
        <w:t>bel als lapmiddel voor verloren koopkracht</w:t>
      </w:r>
    </w:p>
    <w:p w:rsidR="00C87681" w:rsidRDefault="006C551E" w:rsidP="00C1593E">
      <w:pPr>
        <w:spacing w:line="240" w:lineRule="auto"/>
        <w:jc w:val="both"/>
        <w:rPr>
          <w:rFonts w:ascii="Arial" w:hAnsi="Arial"/>
          <w:sz w:val="20"/>
          <w:szCs w:val="20"/>
        </w:rPr>
      </w:pPr>
      <w:r>
        <w:rPr>
          <w:rFonts w:ascii="Arial" w:hAnsi="Arial"/>
          <w:sz w:val="20"/>
          <w:szCs w:val="20"/>
        </w:rPr>
        <w:t>M</w:t>
      </w:r>
      <w:r w:rsidR="00C87681">
        <w:rPr>
          <w:rFonts w:ascii="Arial" w:hAnsi="Arial"/>
          <w:sz w:val="20"/>
          <w:szCs w:val="20"/>
        </w:rPr>
        <w:t xml:space="preserve">aar hoe kan het kapitalistisch systeem blijven </w:t>
      </w:r>
      <w:proofErr w:type="spellStart"/>
      <w:r w:rsidR="00C87681">
        <w:rPr>
          <w:rFonts w:ascii="Arial" w:hAnsi="Arial"/>
          <w:sz w:val="20"/>
          <w:szCs w:val="20"/>
        </w:rPr>
        <w:t>voor</w:t>
      </w:r>
      <w:r>
        <w:rPr>
          <w:rFonts w:ascii="Arial" w:hAnsi="Arial"/>
          <w:sz w:val="20"/>
          <w:szCs w:val="20"/>
        </w:rPr>
        <w:t>tdraaien</w:t>
      </w:r>
      <w:proofErr w:type="spellEnd"/>
      <w:r w:rsidR="00C87681">
        <w:rPr>
          <w:rFonts w:ascii="Arial" w:hAnsi="Arial"/>
          <w:sz w:val="20"/>
          <w:szCs w:val="20"/>
        </w:rPr>
        <w:t xml:space="preserve"> wanneer men steeds meer produceert, zonder dat de koopkracht en de lonen op peil blijven? De sleutel voor dit raadsel heet…</w:t>
      </w:r>
      <w:r w:rsidR="00291295">
        <w:rPr>
          <w:rFonts w:ascii="Arial" w:hAnsi="Arial"/>
          <w:sz w:val="20"/>
          <w:szCs w:val="20"/>
        </w:rPr>
        <w:t xml:space="preserve"> </w:t>
      </w:r>
      <w:r w:rsidR="00C87681">
        <w:rPr>
          <w:rFonts w:ascii="Arial" w:hAnsi="Arial"/>
          <w:sz w:val="20"/>
          <w:szCs w:val="20"/>
        </w:rPr>
        <w:t xml:space="preserve">het financiewezen. </w:t>
      </w:r>
      <w:r>
        <w:rPr>
          <w:rFonts w:ascii="Arial" w:hAnsi="Arial"/>
          <w:sz w:val="20"/>
          <w:szCs w:val="20"/>
        </w:rPr>
        <w:t xml:space="preserve">Je </w:t>
      </w:r>
      <w:r w:rsidR="00C87681">
        <w:rPr>
          <w:rFonts w:ascii="Arial" w:hAnsi="Arial"/>
          <w:sz w:val="20"/>
          <w:szCs w:val="20"/>
        </w:rPr>
        <w:t>verdient niet veel, ma</w:t>
      </w:r>
      <w:r>
        <w:rPr>
          <w:rFonts w:ascii="Arial" w:hAnsi="Arial"/>
          <w:sz w:val="20"/>
          <w:szCs w:val="20"/>
        </w:rPr>
        <w:t>ar je wil</w:t>
      </w:r>
      <w:r w:rsidR="00C87681">
        <w:rPr>
          <w:rFonts w:ascii="Arial" w:hAnsi="Arial"/>
          <w:sz w:val="20"/>
          <w:szCs w:val="20"/>
        </w:rPr>
        <w:t xml:space="preserve"> toch een huis kopen? Geen probleem, de bank zal je helpen, je handtekening en hup! Zo is de </w:t>
      </w:r>
      <w:proofErr w:type="spellStart"/>
      <w:r w:rsidR="00291295">
        <w:rPr>
          <w:rFonts w:ascii="Arial" w:hAnsi="Arial"/>
          <w:sz w:val="20"/>
          <w:szCs w:val="20"/>
        </w:rPr>
        <w:t>vastgoed</w:t>
      </w:r>
      <w:r w:rsidR="00C87681">
        <w:rPr>
          <w:rFonts w:ascii="Arial" w:hAnsi="Arial"/>
          <w:sz w:val="20"/>
          <w:szCs w:val="20"/>
        </w:rPr>
        <w:t>-</w:t>
      </w:r>
      <w:r w:rsidR="00291295">
        <w:rPr>
          <w:rFonts w:ascii="Arial" w:hAnsi="Arial"/>
          <w:sz w:val="20"/>
          <w:szCs w:val="20"/>
        </w:rPr>
        <w:t>zeep</w:t>
      </w:r>
      <w:r w:rsidR="00C87681">
        <w:rPr>
          <w:rFonts w:ascii="Arial" w:hAnsi="Arial"/>
          <w:sz w:val="20"/>
          <w:szCs w:val="20"/>
        </w:rPr>
        <w:t>bel</w:t>
      </w:r>
      <w:proofErr w:type="spellEnd"/>
      <w:r w:rsidR="00C87681">
        <w:rPr>
          <w:rFonts w:ascii="Arial" w:hAnsi="Arial"/>
          <w:sz w:val="20"/>
          <w:szCs w:val="20"/>
        </w:rPr>
        <w:t xml:space="preserve"> ontstaan in de Verenigde Staten, met als gevolg de zogenaamde </w:t>
      </w:r>
      <w:r w:rsidR="00C87681" w:rsidRPr="00C87681">
        <w:rPr>
          <w:rFonts w:ascii="Arial" w:hAnsi="Arial"/>
          <w:i/>
          <w:sz w:val="20"/>
          <w:szCs w:val="20"/>
        </w:rPr>
        <w:t>subprime</w:t>
      </w:r>
      <w:r w:rsidR="00C87681">
        <w:rPr>
          <w:rFonts w:ascii="Arial" w:hAnsi="Arial"/>
          <w:sz w:val="20"/>
          <w:szCs w:val="20"/>
        </w:rPr>
        <w:t xml:space="preserve"> crisis</w:t>
      </w:r>
      <w:r w:rsidR="006934AE">
        <w:rPr>
          <w:rFonts w:ascii="Arial" w:hAnsi="Arial"/>
          <w:sz w:val="20"/>
          <w:szCs w:val="20"/>
        </w:rPr>
        <w:t xml:space="preserve"> vanaf 2007</w:t>
      </w:r>
      <w:r w:rsidR="00C87681">
        <w:rPr>
          <w:rFonts w:ascii="Arial" w:hAnsi="Arial"/>
          <w:sz w:val="20"/>
          <w:szCs w:val="20"/>
        </w:rPr>
        <w:t>.</w:t>
      </w:r>
    </w:p>
    <w:p w:rsidR="003D45B5" w:rsidRDefault="00C87681" w:rsidP="00C1593E">
      <w:pPr>
        <w:spacing w:line="240" w:lineRule="auto"/>
        <w:jc w:val="both"/>
        <w:rPr>
          <w:rFonts w:ascii="Arial" w:hAnsi="Arial"/>
          <w:sz w:val="20"/>
          <w:szCs w:val="20"/>
        </w:rPr>
      </w:pPr>
      <w:r>
        <w:rPr>
          <w:rFonts w:ascii="Arial" w:hAnsi="Arial"/>
          <w:sz w:val="20"/>
          <w:szCs w:val="20"/>
        </w:rPr>
        <w:t>Ook in Ierland was er een vastgoedcrisis, en nog meer in Spanje:</w:t>
      </w:r>
      <w:r w:rsidR="006C551E">
        <w:rPr>
          <w:rFonts w:ascii="Arial" w:hAnsi="Arial"/>
          <w:sz w:val="20"/>
          <w:szCs w:val="20"/>
        </w:rPr>
        <w:t xml:space="preserve"> </w:t>
      </w:r>
      <w:r>
        <w:rPr>
          <w:rFonts w:ascii="Arial" w:hAnsi="Arial"/>
          <w:sz w:val="20"/>
          <w:szCs w:val="20"/>
        </w:rPr>
        <w:t xml:space="preserve">kapitaal op zoek naar buitensporige winst liet er </w:t>
      </w:r>
      <w:r w:rsidR="003430E8">
        <w:rPr>
          <w:rFonts w:ascii="Arial" w:hAnsi="Arial"/>
          <w:sz w:val="20"/>
          <w:szCs w:val="20"/>
        </w:rPr>
        <w:t>'</w:t>
      </w:r>
      <w:r>
        <w:rPr>
          <w:rFonts w:ascii="Arial" w:hAnsi="Arial"/>
          <w:sz w:val="20"/>
          <w:szCs w:val="20"/>
        </w:rPr>
        <w:t>luchtkastelen</w:t>
      </w:r>
      <w:r w:rsidR="003430E8">
        <w:rPr>
          <w:rFonts w:ascii="Arial" w:hAnsi="Arial"/>
          <w:sz w:val="20"/>
          <w:szCs w:val="20"/>
        </w:rPr>
        <w:t>'</w:t>
      </w:r>
      <w:r>
        <w:rPr>
          <w:rFonts w:ascii="Arial" w:hAnsi="Arial"/>
          <w:sz w:val="20"/>
          <w:szCs w:val="20"/>
        </w:rPr>
        <w:t xml:space="preserve"> bouwen, totdat bleek dat het aanbod niet meer aan een vraag beantwoord</w:t>
      </w:r>
      <w:r w:rsidR="006C551E">
        <w:rPr>
          <w:rFonts w:ascii="Arial" w:hAnsi="Arial"/>
          <w:sz w:val="20"/>
          <w:szCs w:val="20"/>
        </w:rPr>
        <w:t>de</w:t>
      </w:r>
      <w:r w:rsidR="006934AE">
        <w:rPr>
          <w:rFonts w:ascii="Arial" w:hAnsi="Arial"/>
          <w:sz w:val="20"/>
          <w:szCs w:val="20"/>
        </w:rPr>
        <w:t xml:space="preserve">. </w:t>
      </w:r>
      <w:r>
        <w:rPr>
          <w:rFonts w:ascii="Arial" w:hAnsi="Arial"/>
          <w:sz w:val="20"/>
          <w:szCs w:val="20"/>
        </w:rPr>
        <w:t>En zo werden de bankiers en financiers, na een periode van vaak onverantwoord krediet,</w:t>
      </w:r>
      <w:r w:rsidR="003D45B5">
        <w:rPr>
          <w:rFonts w:ascii="Arial" w:hAnsi="Arial"/>
          <w:sz w:val="20"/>
          <w:szCs w:val="20"/>
        </w:rPr>
        <w:t xml:space="preserve"> buitengewoon veeleisend, zelfs de financiering van gewone industriële projecten </w:t>
      </w:r>
      <w:r w:rsidR="006C551E">
        <w:rPr>
          <w:rFonts w:ascii="Arial" w:hAnsi="Arial"/>
          <w:sz w:val="20"/>
          <w:szCs w:val="20"/>
        </w:rPr>
        <w:t xml:space="preserve">werd </w:t>
      </w:r>
      <w:r w:rsidR="003D45B5">
        <w:rPr>
          <w:rFonts w:ascii="Arial" w:hAnsi="Arial"/>
          <w:sz w:val="20"/>
          <w:szCs w:val="20"/>
        </w:rPr>
        <w:t xml:space="preserve"> steeds problematischer. De financiële crisis werd aldus een economische en sociale crisis, met massale werkloosheid als gevolg.</w:t>
      </w:r>
    </w:p>
    <w:p w:rsidR="00333542" w:rsidRDefault="003D45B5" w:rsidP="00C1593E">
      <w:pPr>
        <w:spacing w:line="240" w:lineRule="auto"/>
        <w:jc w:val="both"/>
        <w:rPr>
          <w:rFonts w:ascii="Arial" w:hAnsi="Arial"/>
          <w:sz w:val="20"/>
          <w:szCs w:val="20"/>
        </w:rPr>
      </w:pPr>
      <w:r>
        <w:rPr>
          <w:rFonts w:ascii="Arial" w:hAnsi="Arial"/>
          <w:sz w:val="20"/>
          <w:szCs w:val="20"/>
        </w:rPr>
        <w:t xml:space="preserve">De </w:t>
      </w:r>
      <w:r w:rsidR="006934AE">
        <w:rPr>
          <w:rFonts w:ascii="Arial" w:hAnsi="Arial"/>
          <w:sz w:val="20"/>
          <w:szCs w:val="20"/>
        </w:rPr>
        <w:t xml:space="preserve">financiële </w:t>
      </w:r>
      <w:r w:rsidR="006C551E">
        <w:rPr>
          <w:rFonts w:ascii="Arial" w:hAnsi="Arial"/>
          <w:sz w:val="20"/>
          <w:szCs w:val="20"/>
        </w:rPr>
        <w:t>knoeiboel</w:t>
      </w:r>
      <w:r>
        <w:rPr>
          <w:rFonts w:ascii="Arial" w:hAnsi="Arial"/>
          <w:sz w:val="20"/>
          <w:szCs w:val="20"/>
        </w:rPr>
        <w:t xml:space="preserve"> was nog erger dan men vermoedde: de banken hadden niet alleen gespeculeerd, ze hadden ook allerlei </w:t>
      </w:r>
      <w:r w:rsidR="003430E8">
        <w:rPr>
          <w:rFonts w:ascii="Arial" w:hAnsi="Arial"/>
          <w:sz w:val="20"/>
          <w:szCs w:val="20"/>
        </w:rPr>
        <w:t>'</w:t>
      </w:r>
      <w:r>
        <w:rPr>
          <w:rFonts w:ascii="Arial" w:hAnsi="Arial"/>
          <w:sz w:val="20"/>
          <w:szCs w:val="20"/>
        </w:rPr>
        <w:t>toxische</w:t>
      </w:r>
      <w:r w:rsidR="003430E8">
        <w:rPr>
          <w:rFonts w:ascii="Arial" w:hAnsi="Arial"/>
          <w:sz w:val="20"/>
          <w:szCs w:val="20"/>
        </w:rPr>
        <w:t>'</w:t>
      </w:r>
      <w:r>
        <w:rPr>
          <w:rFonts w:ascii="Arial" w:hAnsi="Arial"/>
          <w:sz w:val="20"/>
          <w:szCs w:val="20"/>
        </w:rPr>
        <w:t xml:space="preserve"> producten over de hele wereld verspreid. </w:t>
      </w:r>
      <w:r w:rsidR="00333542">
        <w:rPr>
          <w:rFonts w:ascii="Arial" w:hAnsi="Arial"/>
          <w:sz w:val="20"/>
          <w:szCs w:val="20"/>
        </w:rPr>
        <w:t xml:space="preserve">Banken gingen door de knieën, overheden snelden ze ter hulp, zodat een crisis van privaat wanbeheer een crisis van de overheidsfinanciën werd ... en een alibi voor een aanval op het welzijn van de werkende mensen. </w:t>
      </w:r>
    </w:p>
    <w:p w:rsidR="000F4752" w:rsidRPr="009B2C5A" w:rsidRDefault="000F4752" w:rsidP="00C1593E">
      <w:pPr>
        <w:spacing w:line="240" w:lineRule="auto"/>
        <w:jc w:val="both"/>
        <w:rPr>
          <w:rFonts w:ascii="Arial" w:hAnsi="Arial"/>
          <w:b/>
          <w:sz w:val="20"/>
          <w:szCs w:val="20"/>
        </w:rPr>
      </w:pPr>
      <w:r w:rsidRPr="009B2C5A">
        <w:rPr>
          <w:rFonts w:ascii="Arial" w:hAnsi="Arial"/>
          <w:b/>
          <w:sz w:val="20"/>
          <w:szCs w:val="20"/>
        </w:rPr>
        <w:t>Een nogal merkwaardige eenheidsmunt</w:t>
      </w:r>
    </w:p>
    <w:p w:rsidR="00C1708C" w:rsidRDefault="00C1708C" w:rsidP="00C1593E">
      <w:pPr>
        <w:spacing w:line="240" w:lineRule="auto"/>
        <w:jc w:val="both"/>
        <w:rPr>
          <w:rFonts w:ascii="Arial" w:hAnsi="Arial"/>
          <w:sz w:val="20"/>
          <w:szCs w:val="20"/>
        </w:rPr>
      </w:pPr>
      <w:r>
        <w:rPr>
          <w:rFonts w:ascii="Arial" w:hAnsi="Arial"/>
          <w:sz w:val="20"/>
          <w:szCs w:val="20"/>
        </w:rPr>
        <w:t>D</w:t>
      </w:r>
      <w:r w:rsidR="000F4752" w:rsidRPr="00C1708C">
        <w:rPr>
          <w:rFonts w:ascii="Arial" w:hAnsi="Arial"/>
          <w:sz w:val="20"/>
          <w:szCs w:val="20"/>
        </w:rPr>
        <w:t>e n</w:t>
      </w:r>
      <w:r>
        <w:rPr>
          <w:rFonts w:ascii="Arial" w:hAnsi="Arial"/>
          <w:sz w:val="20"/>
          <w:szCs w:val="20"/>
        </w:rPr>
        <w:t>eo</w:t>
      </w:r>
      <w:r w:rsidR="000F4752" w:rsidRPr="00C1708C">
        <w:rPr>
          <w:rFonts w:ascii="Arial" w:hAnsi="Arial"/>
          <w:sz w:val="20"/>
          <w:szCs w:val="20"/>
        </w:rPr>
        <w:t xml:space="preserve">liberale draai van de economie heeft zich vanaf de jaren 80 </w:t>
      </w:r>
      <w:r w:rsidRPr="00C1708C">
        <w:rPr>
          <w:rFonts w:ascii="Arial" w:hAnsi="Arial"/>
          <w:sz w:val="20"/>
          <w:szCs w:val="20"/>
        </w:rPr>
        <w:t xml:space="preserve">overal ter wereld ingezet. </w:t>
      </w:r>
      <w:r>
        <w:rPr>
          <w:rFonts w:ascii="Arial" w:hAnsi="Arial"/>
          <w:sz w:val="20"/>
          <w:szCs w:val="20"/>
        </w:rPr>
        <w:t xml:space="preserve">Maar de politieke initiatieven van de Europese Unie hebben deze trend nog verscherpt en versneld. Daardoor zijn de huidige problemen </w:t>
      </w:r>
      <w:r>
        <w:rPr>
          <w:rFonts w:ascii="Arial" w:hAnsi="Arial"/>
          <w:sz w:val="20"/>
          <w:szCs w:val="20"/>
        </w:rPr>
        <w:lastRenderedPageBreak/>
        <w:t>nog erger, en er spelen zich sociale drama's af die men tot voor kort nog onmogelijk achtte in het Europa van de 21</w:t>
      </w:r>
      <w:r w:rsidRPr="00333542">
        <w:rPr>
          <w:rFonts w:ascii="Arial" w:hAnsi="Arial"/>
          <w:sz w:val="20"/>
          <w:szCs w:val="20"/>
          <w:vertAlign w:val="superscript"/>
        </w:rPr>
        <w:t>e</w:t>
      </w:r>
      <w:r>
        <w:rPr>
          <w:rFonts w:ascii="Arial" w:hAnsi="Arial"/>
          <w:sz w:val="20"/>
          <w:szCs w:val="20"/>
        </w:rPr>
        <w:t xml:space="preserve"> eeuw. Nummer één van de foute beslissingen is ongetwijfeld de invoering van de eenheidsmunt, de euro.</w:t>
      </w:r>
    </w:p>
    <w:p w:rsidR="00146048" w:rsidRDefault="005030C3" w:rsidP="00C1593E">
      <w:pPr>
        <w:spacing w:line="240" w:lineRule="auto"/>
        <w:jc w:val="both"/>
        <w:rPr>
          <w:rFonts w:ascii="Arial" w:hAnsi="Arial"/>
          <w:sz w:val="20"/>
          <w:szCs w:val="20"/>
        </w:rPr>
      </w:pPr>
      <w:r>
        <w:rPr>
          <w:rFonts w:ascii="Arial" w:hAnsi="Arial"/>
          <w:sz w:val="20"/>
          <w:szCs w:val="20"/>
        </w:rPr>
        <w:t xml:space="preserve">Op het eerste zicht kan de vervanging van een groot aantal Europese munten door </w:t>
      </w:r>
      <w:r w:rsidR="003E3E8B">
        <w:rPr>
          <w:rFonts w:ascii="Arial" w:hAnsi="Arial"/>
          <w:sz w:val="20"/>
          <w:szCs w:val="20"/>
        </w:rPr>
        <w:t xml:space="preserve">de euro </w:t>
      </w:r>
      <w:r>
        <w:rPr>
          <w:rFonts w:ascii="Arial" w:hAnsi="Arial"/>
          <w:sz w:val="20"/>
          <w:szCs w:val="20"/>
        </w:rPr>
        <w:t>positieve en wenselijke gevolgen hebben. Het vermindert bijvoorbeeld de mogelijkheden voor de speculanten, die net afgaan op verschillen in wisselkoers. En een ge</w:t>
      </w:r>
      <w:r w:rsidR="003E3E8B">
        <w:rPr>
          <w:rFonts w:ascii="Arial" w:hAnsi="Arial"/>
          <w:sz w:val="20"/>
          <w:szCs w:val="20"/>
        </w:rPr>
        <w:t xml:space="preserve">meenschappelijke </w:t>
      </w:r>
      <w:r>
        <w:rPr>
          <w:rFonts w:ascii="Arial" w:hAnsi="Arial"/>
          <w:sz w:val="20"/>
          <w:szCs w:val="20"/>
        </w:rPr>
        <w:t xml:space="preserve"> munt </w:t>
      </w:r>
      <w:r w:rsidR="00146048">
        <w:rPr>
          <w:rFonts w:ascii="Arial" w:hAnsi="Arial"/>
          <w:sz w:val="20"/>
          <w:szCs w:val="20"/>
        </w:rPr>
        <w:t xml:space="preserve">zou bescherming kunnen bieden aan </w:t>
      </w:r>
      <w:r>
        <w:rPr>
          <w:rFonts w:ascii="Arial" w:hAnsi="Arial"/>
          <w:sz w:val="20"/>
          <w:szCs w:val="20"/>
        </w:rPr>
        <w:t>een land met budgettaire probl</w:t>
      </w:r>
      <w:r w:rsidR="00146048">
        <w:rPr>
          <w:rFonts w:ascii="Arial" w:hAnsi="Arial"/>
          <w:sz w:val="20"/>
          <w:szCs w:val="20"/>
        </w:rPr>
        <w:t>emen dat moet lenen op de markt.</w:t>
      </w:r>
    </w:p>
    <w:p w:rsidR="00824F8E" w:rsidRDefault="005030C3" w:rsidP="00C1593E">
      <w:pPr>
        <w:spacing w:line="240" w:lineRule="auto"/>
        <w:jc w:val="both"/>
        <w:rPr>
          <w:rFonts w:ascii="Arial" w:eastAsiaTheme="minorHAnsi" w:hAnsi="Arial" w:cs="Arial"/>
          <w:color w:val="000000"/>
          <w:sz w:val="20"/>
          <w:szCs w:val="20"/>
          <w:lang w:val="nl-NL"/>
        </w:rPr>
      </w:pPr>
      <w:r>
        <w:rPr>
          <w:rFonts w:ascii="Arial" w:hAnsi="Arial"/>
          <w:sz w:val="20"/>
          <w:szCs w:val="20"/>
        </w:rPr>
        <w:t>Maar zoals we reeds zegden, werden die mogelijk</w:t>
      </w:r>
      <w:r w:rsidR="00333542">
        <w:rPr>
          <w:rFonts w:ascii="Arial" w:hAnsi="Arial"/>
          <w:sz w:val="20"/>
          <w:szCs w:val="20"/>
        </w:rPr>
        <w:t xml:space="preserve">e voordelen </w:t>
      </w:r>
      <w:r>
        <w:rPr>
          <w:rFonts w:ascii="Arial" w:hAnsi="Arial"/>
          <w:sz w:val="20"/>
          <w:szCs w:val="20"/>
        </w:rPr>
        <w:t xml:space="preserve">van een eenheidsmunt uitgesloten door de verdragen zelf van de EU. In een monetaire unie zijn </w:t>
      </w:r>
      <w:r w:rsidR="00333542">
        <w:rPr>
          <w:rFonts w:ascii="Arial" w:hAnsi="Arial"/>
          <w:sz w:val="20"/>
          <w:szCs w:val="20"/>
        </w:rPr>
        <w:t>er</w:t>
      </w:r>
      <w:r>
        <w:rPr>
          <w:rFonts w:ascii="Arial" w:hAnsi="Arial"/>
          <w:sz w:val="20"/>
          <w:szCs w:val="20"/>
        </w:rPr>
        <w:t xml:space="preserve"> financiële solidariteitmechanismen nodig, door fiscale herverdeling en transfers van rijke naar arme regio's. Dergelijke mechanismen</w:t>
      </w:r>
      <w:r w:rsidR="00507974">
        <w:rPr>
          <w:rFonts w:ascii="Arial" w:hAnsi="Arial"/>
          <w:sz w:val="20"/>
          <w:szCs w:val="20"/>
        </w:rPr>
        <w:t xml:space="preserve"> bestaan in alle muntunies</w:t>
      </w:r>
      <w:r>
        <w:rPr>
          <w:rFonts w:ascii="Arial" w:hAnsi="Arial"/>
          <w:sz w:val="20"/>
          <w:szCs w:val="20"/>
        </w:rPr>
        <w:t>,… behalve in de eurozone. Het budget van de EU (1% van het BBP) laat het niet toe,</w:t>
      </w:r>
      <w:r w:rsidR="00507974" w:rsidRPr="00507974">
        <w:rPr>
          <w:rFonts w:ascii="Arial" w:eastAsiaTheme="minorHAnsi" w:hAnsi="Arial" w:cs="Arial"/>
          <w:color w:val="000000"/>
          <w:sz w:val="20"/>
          <w:szCs w:val="20"/>
        </w:rPr>
        <w:t xml:space="preserve"> </w:t>
      </w:r>
      <w:r w:rsidR="00507974">
        <w:rPr>
          <w:rFonts w:ascii="Arial" w:eastAsiaTheme="minorHAnsi" w:hAnsi="Arial" w:cs="Arial"/>
          <w:color w:val="000000"/>
          <w:sz w:val="20"/>
          <w:szCs w:val="20"/>
        </w:rPr>
        <w:t xml:space="preserve">de verdragen verbieden het en het idee zelf van onderlinge hulp past helemaal niet in een </w:t>
      </w:r>
      <w:r w:rsidR="003430E8">
        <w:rPr>
          <w:rFonts w:ascii="Arial" w:eastAsiaTheme="minorHAnsi" w:hAnsi="Arial" w:cs="Arial"/>
          <w:color w:val="000000"/>
          <w:sz w:val="20"/>
          <w:szCs w:val="20"/>
        </w:rPr>
        <w:t>'</w:t>
      </w:r>
      <w:r w:rsidR="00507974">
        <w:rPr>
          <w:rFonts w:ascii="Arial" w:eastAsiaTheme="minorHAnsi" w:hAnsi="Arial" w:cs="Arial"/>
          <w:color w:val="000000"/>
          <w:sz w:val="20"/>
          <w:szCs w:val="20"/>
        </w:rPr>
        <w:t>unie</w:t>
      </w:r>
      <w:r w:rsidR="003430E8">
        <w:rPr>
          <w:rFonts w:ascii="Arial" w:eastAsiaTheme="minorHAnsi" w:hAnsi="Arial" w:cs="Arial"/>
          <w:color w:val="000000"/>
          <w:sz w:val="20"/>
          <w:szCs w:val="20"/>
        </w:rPr>
        <w:t>'</w:t>
      </w:r>
      <w:r w:rsidR="00507974">
        <w:rPr>
          <w:rFonts w:ascii="Arial" w:eastAsiaTheme="minorHAnsi" w:hAnsi="Arial" w:cs="Arial"/>
          <w:color w:val="000000"/>
          <w:sz w:val="20"/>
          <w:szCs w:val="20"/>
        </w:rPr>
        <w:t xml:space="preserve"> die alleen maar het begrip </w:t>
      </w:r>
      <w:r w:rsidR="00507974" w:rsidRPr="00507974">
        <w:rPr>
          <w:rFonts w:ascii="Arial" w:eastAsiaTheme="minorHAnsi" w:hAnsi="Arial" w:cs="Arial"/>
          <w:i/>
          <w:color w:val="000000"/>
          <w:sz w:val="20"/>
          <w:szCs w:val="20"/>
        </w:rPr>
        <w:t>concurrentie</w:t>
      </w:r>
      <w:r w:rsidR="00507974">
        <w:rPr>
          <w:rFonts w:ascii="Arial" w:eastAsiaTheme="minorHAnsi" w:hAnsi="Arial" w:cs="Arial"/>
          <w:color w:val="000000"/>
          <w:sz w:val="20"/>
          <w:szCs w:val="20"/>
        </w:rPr>
        <w:t xml:space="preserve"> kent</w:t>
      </w:r>
      <w:r w:rsidR="00507974">
        <w:rPr>
          <w:rFonts w:ascii="Arial" w:eastAsiaTheme="minorHAnsi" w:hAnsi="Arial" w:cs="Arial"/>
          <w:color w:val="000000"/>
          <w:sz w:val="20"/>
          <w:szCs w:val="20"/>
          <w:lang w:val="nl-NL"/>
        </w:rPr>
        <w:t>.</w:t>
      </w:r>
    </w:p>
    <w:p w:rsidR="00824F8E" w:rsidRDefault="00824F8E" w:rsidP="00824F8E">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De oplossing volgens de Europese unie: steeds meer concurrentie!</w:t>
      </w:r>
      <w:r>
        <w:rPr>
          <w:rFonts w:ascii="Arial" w:hAnsi="Arial" w:cs="Arial"/>
          <w:b/>
          <w:bCs/>
          <w:sz w:val="20"/>
          <w:szCs w:val="20"/>
        </w:rPr>
        <w:br/>
      </w:r>
    </w:p>
    <w:p w:rsidR="00824F8E" w:rsidRDefault="00824F8E" w:rsidP="00824F8E">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 EU is bezig maatregelen te nemen die volgens haar een oplossing bieden voor de </w:t>
      </w:r>
      <w:proofErr w:type="spellStart"/>
      <w:r>
        <w:rPr>
          <w:rFonts w:ascii="Arial" w:hAnsi="Arial" w:cs="Arial"/>
          <w:sz w:val="20"/>
          <w:szCs w:val="20"/>
        </w:rPr>
        <w:t>onevenwichten</w:t>
      </w:r>
      <w:proofErr w:type="spellEnd"/>
      <w:r>
        <w:rPr>
          <w:rFonts w:ascii="Arial" w:hAnsi="Arial" w:cs="Arial"/>
          <w:sz w:val="20"/>
          <w:szCs w:val="20"/>
        </w:rPr>
        <w:t xml:space="preserve"> tussen de lidstaten. Het idee is dat de verschillende economische ontwikkelingen het gevolg zijn van verschillen in concurrentiekracht, en dat die </w:t>
      </w:r>
      <w:proofErr w:type="spellStart"/>
      <w:r>
        <w:rPr>
          <w:rFonts w:ascii="Arial" w:hAnsi="Arial" w:cs="Arial"/>
          <w:sz w:val="20"/>
          <w:szCs w:val="20"/>
        </w:rPr>
        <w:t>onevenwichten</w:t>
      </w:r>
      <w:proofErr w:type="spellEnd"/>
      <w:r>
        <w:rPr>
          <w:rFonts w:ascii="Arial" w:hAnsi="Arial" w:cs="Arial"/>
          <w:sz w:val="20"/>
          <w:szCs w:val="20"/>
        </w:rPr>
        <w:t xml:space="preserve"> kunnen vermeden worden door alles uit de weg te ruimen dat de concurrentie in de weg staat. Dit </w:t>
      </w:r>
      <w:r w:rsidR="003430E8">
        <w:rPr>
          <w:rFonts w:ascii="Arial" w:hAnsi="Arial" w:cs="Arial"/>
          <w:sz w:val="20"/>
          <w:szCs w:val="20"/>
        </w:rPr>
        <w:t>'</w:t>
      </w:r>
      <w:r>
        <w:rPr>
          <w:rFonts w:ascii="Arial" w:hAnsi="Arial" w:cs="Arial"/>
          <w:sz w:val="20"/>
          <w:szCs w:val="20"/>
        </w:rPr>
        <w:t>bijsturen</w:t>
      </w:r>
      <w:r w:rsidR="003430E8">
        <w:rPr>
          <w:rFonts w:ascii="Arial" w:hAnsi="Arial" w:cs="Arial"/>
          <w:sz w:val="20"/>
          <w:szCs w:val="20"/>
        </w:rPr>
        <w:t>'</w:t>
      </w:r>
      <w:r>
        <w:rPr>
          <w:rFonts w:ascii="Arial" w:hAnsi="Arial" w:cs="Arial"/>
          <w:sz w:val="20"/>
          <w:szCs w:val="20"/>
        </w:rPr>
        <w:t xml:space="preserve"> kan natuurlijk alleen gebeuren door </w:t>
      </w:r>
      <w:proofErr w:type="spellStart"/>
      <w:r>
        <w:rPr>
          <w:rFonts w:ascii="Arial" w:hAnsi="Arial" w:cs="Arial"/>
          <w:sz w:val="20"/>
          <w:szCs w:val="20"/>
        </w:rPr>
        <w:t>zogezegde</w:t>
      </w:r>
      <w:proofErr w:type="spellEnd"/>
      <w:r>
        <w:rPr>
          <w:rFonts w:ascii="Arial" w:hAnsi="Arial" w:cs="Arial"/>
          <w:sz w:val="20"/>
          <w:szCs w:val="20"/>
        </w:rPr>
        <w:t xml:space="preserve"> onpartijdige </w:t>
      </w:r>
      <w:proofErr w:type="spellStart"/>
      <w:r>
        <w:rPr>
          <w:rFonts w:ascii="Arial" w:hAnsi="Arial" w:cs="Arial"/>
          <w:sz w:val="20"/>
          <w:szCs w:val="20"/>
        </w:rPr>
        <w:t>experten</w:t>
      </w:r>
      <w:proofErr w:type="spellEnd"/>
      <w:r>
        <w:rPr>
          <w:rFonts w:ascii="Arial" w:hAnsi="Arial" w:cs="Arial"/>
          <w:sz w:val="20"/>
          <w:szCs w:val="20"/>
        </w:rPr>
        <w:t xml:space="preserve">, die een </w:t>
      </w:r>
      <w:proofErr w:type="spellStart"/>
      <w:r w:rsidRPr="00824F8E">
        <w:rPr>
          <w:rFonts w:ascii="Arial" w:hAnsi="Arial" w:cs="Arial"/>
          <w:i/>
          <w:sz w:val="20"/>
          <w:szCs w:val="20"/>
        </w:rPr>
        <w:t>economic</w:t>
      </w:r>
      <w:proofErr w:type="spellEnd"/>
      <w:r w:rsidRPr="00824F8E">
        <w:rPr>
          <w:rFonts w:ascii="Arial" w:hAnsi="Arial" w:cs="Arial"/>
          <w:i/>
          <w:sz w:val="20"/>
          <w:szCs w:val="20"/>
        </w:rPr>
        <w:t xml:space="preserve"> </w:t>
      </w:r>
      <w:proofErr w:type="spellStart"/>
      <w:r w:rsidRPr="00824F8E">
        <w:rPr>
          <w:rFonts w:ascii="Arial" w:hAnsi="Arial" w:cs="Arial"/>
          <w:i/>
          <w:sz w:val="20"/>
          <w:szCs w:val="20"/>
        </w:rPr>
        <w:t>governance</w:t>
      </w:r>
      <w:proofErr w:type="spellEnd"/>
      <w:r>
        <w:rPr>
          <w:rFonts w:ascii="Arial" w:hAnsi="Arial" w:cs="Arial"/>
          <w:sz w:val="20"/>
          <w:szCs w:val="20"/>
        </w:rPr>
        <w:t>, een economisch bestuur zullen opzetten.</w:t>
      </w:r>
      <w:r>
        <w:rPr>
          <w:rFonts w:ascii="Arial" w:hAnsi="Arial" w:cs="Arial"/>
          <w:sz w:val="20"/>
          <w:szCs w:val="20"/>
        </w:rPr>
        <w:br/>
      </w:r>
    </w:p>
    <w:p w:rsidR="00824F8E" w:rsidRDefault="00824F8E" w:rsidP="00EA2B66">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Ze moeten daarbij volgens de EU geen fluwelen handschoentjes aantrekken, want in het verleden is al genoeg gebleken wat er dan gebeurt: de lidstaten respecteerden het stabiliteitspact niet. De EU heeft daaruit de conclusie getrokken dat de lidstaten permanent onder bewaking moeten gesteld worden. Haar boodschap is eigenlijk de volgende: "Wij van de Europese Commissie zullen de lidstaten waarschuwen, en aanbevelingen doen, en financiële sancties opleggen als ze niet naar ons luisteren. Op die manier zullen de verschillen in concurrentievermogen verdwijnen, er zullen geen economische </w:t>
      </w:r>
      <w:proofErr w:type="spellStart"/>
      <w:r>
        <w:rPr>
          <w:rFonts w:ascii="Arial" w:hAnsi="Arial" w:cs="Arial"/>
          <w:sz w:val="20"/>
          <w:szCs w:val="20"/>
        </w:rPr>
        <w:t>onevenwichten</w:t>
      </w:r>
      <w:proofErr w:type="spellEnd"/>
      <w:r>
        <w:rPr>
          <w:rFonts w:ascii="Arial" w:hAnsi="Arial" w:cs="Arial"/>
          <w:sz w:val="20"/>
          <w:szCs w:val="20"/>
        </w:rPr>
        <w:t xml:space="preserve"> meer zijn en de financiële en monetaire crisis zal dan wel verdwijnen."</w:t>
      </w:r>
    </w:p>
    <w:p w:rsidR="00824F8E" w:rsidRDefault="00824F8E" w:rsidP="00EA2B66">
      <w:pPr>
        <w:widowControl w:val="0"/>
        <w:autoSpaceDE w:val="0"/>
        <w:autoSpaceDN w:val="0"/>
        <w:adjustRightInd w:val="0"/>
        <w:spacing w:after="0" w:line="240" w:lineRule="auto"/>
        <w:jc w:val="both"/>
        <w:rPr>
          <w:rFonts w:ascii="Arial" w:hAnsi="Arial" w:cs="Arial"/>
          <w:sz w:val="20"/>
          <w:szCs w:val="20"/>
        </w:rPr>
      </w:pPr>
    </w:p>
    <w:p w:rsidR="00824F8E" w:rsidRDefault="007F1916" w:rsidP="00EA2B66">
      <w:pPr>
        <w:widowControl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D</w:t>
      </w:r>
      <w:r w:rsidR="00824F8E">
        <w:rPr>
          <w:rFonts w:ascii="Arial" w:hAnsi="Arial" w:cs="Arial"/>
          <w:sz w:val="20"/>
          <w:szCs w:val="20"/>
        </w:rPr>
        <w:t xml:space="preserve">eze redenering </w:t>
      </w:r>
      <w:r>
        <w:rPr>
          <w:rFonts w:ascii="Arial" w:hAnsi="Arial" w:cs="Arial"/>
          <w:sz w:val="20"/>
          <w:szCs w:val="20"/>
        </w:rPr>
        <w:t xml:space="preserve">is </w:t>
      </w:r>
      <w:r w:rsidR="00824F8E">
        <w:rPr>
          <w:rFonts w:ascii="Arial" w:hAnsi="Arial" w:cs="Arial"/>
          <w:sz w:val="20"/>
          <w:szCs w:val="20"/>
        </w:rPr>
        <w:t>absurd</w:t>
      </w:r>
      <w:r>
        <w:rPr>
          <w:rFonts w:ascii="Arial" w:hAnsi="Arial" w:cs="Arial"/>
          <w:sz w:val="20"/>
          <w:szCs w:val="20"/>
        </w:rPr>
        <w:t xml:space="preserve">. </w:t>
      </w:r>
      <w:r w:rsidR="00824F8E">
        <w:rPr>
          <w:rFonts w:ascii="Arial" w:hAnsi="Arial" w:cs="Arial"/>
          <w:sz w:val="20"/>
          <w:szCs w:val="20"/>
        </w:rPr>
        <w:t xml:space="preserve">Om de concurrentieslag te winnen moet men een stap voor hebben op de concurrenten: lage belasting op de bedrijven, niet teveel rechten voor de werknemers, </w:t>
      </w:r>
      <w:r>
        <w:rPr>
          <w:rFonts w:ascii="Arial" w:hAnsi="Arial" w:cs="Arial"/>
          <w:sz w:val="20"/>
          <w:szCs w:val="20"/>
        </w:rPr>
        <w:t xml:space="preserve">en vooral: lage lonen. Maar als de buurlanden en handelspartners ook de lonen verlagen, zullen ze je producten </w:t>
      </w:r>
      <w:r>
        <w:rPr>
          <w:rFonts w:ascii="Arial" w:hAnsi="Arial" w:cs="Arial"/>
          <w:sz w:val="20"/>
          <w:szCs w:val="20"/>
        </w:rPr>
        <w:lastRenderedPageBreak/>
        <w:t xml:space="preserve">niet meer kopen. </w:t>
      </w:r>
      <w:r w:rsidR="00824F8E">
        <w:rPr>
          <w:rFonts w:ascii="Arial" w:hAnsi="Arial" w:cs="Arial"/>
          <w:sz w:val="20"/>
          <w:szCs w:val="20"/>
        </w:rPr>
        <w:t>De succesformule is dus niet veralgemeenbaar,</w:t>
      </w:r>
      <w:r w:rsidR="00824F8E" w:rsidRPr="00824F8E">
        <w:rPr>
          <w:rFonts w:ascii="Arial" w:eastAsiaTheme="minorHAnsi" w:hAnsi="Arial" w:cs="Arial"/>
          <w:color w:val="000000"/>
          <w:sz w:val="20"/>
          <w:szCs w:val="20"/>
        </w:rPr>
        <w:t xml:space="preserve"> </w:t>
      </w:r>
      <w:r>
        <w:rPr>
          <w:rFonts w:ascii="Arial" w:eastAsiaTheme="minorHAnsi" w:hAnsi="Arial" w:cs="Arial"/>
          <w:color w:val="000000"/>
          <w:sz w:val="20"/>
          <w:szCs w:val="20"/>
        </w:rPr>
        <w:t>e</w:t>
      </w:r>
      <w:r w:rsidR="00824F8E">
        <w:rPr>
          <w:rFonts w:ascii="Arial" w:eastAsiaTheme="minorHAnsi" w:hAnsi="Arial" w:cs="Arial"/>
          <w:color w:val="000000"/>
          <w:sz w:val="20"/>
          <w:szCs w:val="20"/>
        </w:rPr>
        <w:t xml:space="preserve">n het is een logische contradictie </w:t>
      </w:r>
      <w:proofErr w:type="spellStart"/>
      <w:r w:rsidR="00824F8E">
        <w:rPr>
          <w:rFonts w:ascii="Arial" w:eastAsiaTheme="minorHAnsi" w:hAnsi="Arial" w:cs="Arial"/>
          <w:color w:val="000000"/>
          <w:sz w:val="20"/>
          <w:szCs w:val="20"/>
        </w:rPr>
        <w:t>onevenwichten</w:t>
      </w:r>
      <w:proofErr w:type="spellEnd"/>
      <w:r w:rsidR="00824F8E">
        <w:rPr>
          <w:rFonts w:ascii="Arial" w:eastAsiaTheme="minorHAnsi" w:hAnsi="Arial" w:cs="Arial"/>
          <w:color w:val="000000"/>
          <w:sz w:val="20"/>
          <w:szCs w:val="20"/>
        </w:rPr>
        <w:t xml:space="preserve"> door concurrentie te willen oplossen. De </w:t>
      </w:r>
      <w:r w:rsidR="003430E8">
        <w:rPr>
          <w:rFonts w:ascii="Arial" w:eastAsiaTheme="minorHAnsi" w:hAnsi="Arial" w:cs="Arial"/>
          <w:color w:val="000000"/>
          <w:sz w:val="20"/>
          <w:szCs w:val="20"/>
          <w:lang w:val="nl-NL"/>
        </w:rPr>
        <w:t>'</w:t>
      </w:r>
      <w:r w:rsidR="00824F8E">
        <w:rPr>
          <w:rFonts w:ascii="Arial" w:eastAsiaTheme="minorHAnsi" w:hAnsi="Arial" w:cs="Arial"/>
          <w:color w:val="000000"/>
          <w:sz w:val="20"/>
          <w:szCs w:val="20"/>
        </w:rPr>
        <w:t>voorbeeldige</w:t>
      </w:r>
      <w:r w:rsidR="003430E8">
        <w:rPr>
          <w:rFonts w:ascii="Arial" w:eastAsiaTheme="minorHAnsi" w:hAnsi="Arial" w:cs="Arial"/>
          <w:color w:val="000000"/>
          <w:sz w:val="20"/>
          <w:szCs w:val="20"/>
          <w:lang w:val="nl-NL"/>
        </w:rPr>
        <w:t>'</w:t>
      </w:r>
      <w:r w:rsidR="00824F8E">
        <w:rPr>
          <w:rFonts w:ascii="Arial" w:eastAsiaTheme="minorHAnsi" w:hAnsi="Arial" w:cs="Arial"/>
          <w:color w:val="000000"/>
          <w:sz w:val="20"/>
          <w:szCs w:val="20"/>
        </w:rPr>
        <w:t xml:space="preserve"> lidstaten mogen zich dan boos maken over de </w:t>
      </w:r>
      <w:r w:rsidR="00824F8E">
        <w:rPr>
          <w:rFonts w:ascii="Arial" w:eastAsiaTheme="minorHAnsi" w:hAnsi="Arial" w:cs="Arial"/>
          <w:color w:val="000000"/>
          <w:sz w:val="20"/>
          <w:szCs w:val="20"/>
          <w:lang w:val="nl-NL"/>
        </w:rPr>
        <w:t>"</w:t>
      </w:r>
      <w:r w:rsidR="00824F8E">
        <w:rPr>
          <w:rFonts w:ascii="Arial" w:eastAsiaTheme="minorHAnsi" w:hAnsi="Arial" w:cs="Arial"/>
          <w:color w:val="000000"/>
          <w:sz w:val="20"/>
          <w:szCs w:val="20"/>
        </w:rPr>
        <w:t xml:space="preserve">onverantwoordelijke </w:t>
      </w:r>
      <w:r w:rsidR="00824F8E">
        <w:rPr>
          <w:rFonts w:ascii="Arial" w:eastAsiaTheme="minorHAnsi" w:hAnsi="Arial" w:cs="Arial"/>
          <w:color w:val="000000"/>
          <w:sz w:val="20"/>
          <w:szCs w:val="20"/>
          <w:lang w:val="nl-NL"/>
        </w:rPr>
        <w:t xml:space="preserve">verspillers </w:t>
      </w:r>
      <w:r w:rsidR="00824F8E">
        <w:rPr>
          <w:rFonts w:ascii="Arial" w:eastAsiaTheme="minorHAnsi" w:hAnsi="Arial" w:cs="Arial"/>
          <w:color w:val="000000"/>
          <w:sz w:val="20"/>
          <w:szCs w:val="20"/>
        </w:rPr>
        <w:t xml:space="preserve">uit het </w:t>
      </w:r>
      <w:r w:rsidR="00824F8E">
        <w:rPr>
          <w:rFonts w:ascii="Arial" w:eastAsiaTheme="minorHAnsi" w:hAnsi="Arial" w:cs="Arial"/>
          <w:color w:val="000000"/>
          <w:sz w:val="20"/>
          <w:szCs w:val="20"/>
          <w:lang w:val="nl-NL"/>
        </w:rPr>
        <w:t>Z</w:t>
      </w:r>
      <w:proofErr w:type="spellStart"/>
      <w:r w:rsidR="00824F8E">
        <w:rPr>
          <w:rFonts w:ascii="Arial" w:eastAsiaTheme="minorHAnsi" w:hAnsi="Arial" w:cs="Arial"/>
          <w:color w:val="000000"/>
          <w:sz w:val="20"/>
          <w:szCs w:val="20"/>
        </w:rPr>
        <w:t>uiden</w:t>
      </w:r>
      <w:proofErr w:type="spellEnd"/>
      <w:r w:rsidR="00824F8E">
        <w:rPr>
          <w:rFonts w:ascii="Arial" w:eastAsiaTheme="minorHAnsi" w:hAnsi="Arial" w:cs="Arial"/>
          <w:color w:val="000000"/>
          <w:sz w:val="20"/>
          <w:szCs w:val="20"/>
          <w:lang w:val="nl-NL"/>
        </w:rPr>
        <w:t xml:space="preserve">", ze hebben hun </w:t>
      </w:r>
      <w:r>
        <w:rPr>
          <w:rFonts w:ascii="Arial" w:eastAsiaTheme="minorHAnsi" w:hAnsi="Arial" w:cs="Arial"/>
          <w:color w:val="000000"/>
          <w:sz w:val="20"/>
          <w:szCs w:val="20"/>
          <w:lang w:val="nl-NL"/>
        </w:rPr>
        <w:t>export</w:t>
      </w:r>
      <w:r w:rsidR="00824F8E">
        <w:rPr>
          <w:rFonts w:ascii="Arial" w:eastAsiaTheme="minorHAnsi" w:hAnsi="Arial" w:cs="Arial"/>
          <w:color w:val="000000"/>
          <w:sz w:val="20"/>
          <w:szCs w:val="20"/>
          <w:lang w:val="nl-NL"/>
        </w:rPr>
        <w:t xml:space="preserve">succes grotendeels te danken aan de </w:t>
      </w:r>
      <w:r>
        <w:rPr>
          <w:rFonts w:ascii="Arial" w:eastAsiaTheme="minorHAnsi" w:hAnsi="Arial" w:cs="Arial"/>
          <w:color w:val="000000"/>
          <w:sz w:val="20"/>
          <w:szCs w:val="20"/>
          <w:lang w:val="nl-NL"/>
        </w:rPr>
        <w:t xml:space="preserve">import </w:t>
      </w:r>
      <w:r w:rsidR="00824F8E">
        <w:rPr>
          <w:rFonts w:ascii="Arial" w:eastAsiaTheme="minorHAnsi" w:hAnsi="Arial" w:cs="Arial"/>
          <w:color w:val="000000"/>
          <w:sz w:val="20"/>
          <w:szCs w:val="20"/>
          <w:lang w:val="nl-NL"/>
        </w:rPr>
        <w:t xml:space="preserve">van deze </w:t>
      </w:r>
      <w:r w:rsidR="003430E8">
        <w:rPr>
          <w:rFonts w:ascii="Arial" w:eastAsiaTheme="minorHAnsi" w:hAnsi="Arial" w:cs="Arial"/>
          <w:color w:val="000000"/>
          <w:sz w:val="20"/>
          <w:szCs w:val="20"/>
          <w:lang w:val="nl-NL"/>
        </w:rPr>
        <w:t>'</w:t>
      </w:r>
      <w:r w:rsidR="00824F8E">
        <w:rPr>
          <w:rFonts w:ascii="Arial" w:eastAsiaTheme="minorHAnsi" w:hAnsi="Arial" w:cs="Arial"/>
          <w:color w:val="000000"/>
          <w:sz w:val="20"/>
          <w:szCs w:val="20"/>
          <w:lang w:val="nl-NL"/>
        </w:rPr>
        <w:t>verspillers</w:t>
      </w:r>
      <w:r w:rsidR="003430E8">
        <w:rPr>
          <w:rFonts w:ascii="Arial" w:eastAsiaTheme="minorHAnsi" w:hAnsi="Arial" w:cs="Arial"/>
          <w:color w:val="000000"/>
          <w:sz w:val="20"/>
          <w:szCs w:val="20"/>
          <w:lang w:val="nl-NL"/>
        </w:rPr>
        <w:t>'</w:t>
      </w:r>
      <w:r w:rsidR="00824F8E">
        <w:rPr>
          <w:rFonts w:ascii="Arial" w:eastAsiaTheme="minorHAnsi" w:hAnsi="Arial" w:cs="Arial"/>
          <w:color w:val="000000"/>
          <w:sz w:val="20"/>
          <w:szCs w:val="20"/>
          <w:lang w:val="nl-NL"/>
        </w:rPr>
        <w:t>.</w:t>
      </w:r>
    </w:p>
    <w:p w:rsidR="00824F8E" w:rsidRDefault="00824F8E" w:rsidP="00EA2B66">
      <w:pPr>
        <w:spacing w:line="240" w:lineRule="auto"/>
        <w:jc w:val="both"/>
        <w:rPr>
          <w:rFonts w:ascii="Arial" w:hAnsi="Arial"/>
          <w:sz w:val="20"/>
          <w:szCs w:val="20"/>
        </w:rPr>
      </w:pPr>
    </w:p>
    <w:p w:rsidR="00267F05" w:rsidRPr="00384734" w:rsidRDefault="00384734" w:rsidP="00EA2B66">
      <w:pPr>
        <w:spacing w:line="240" w:lineRule="auto"/>
        <w:jc w:val="both"/>
        <w:rPr>
          <w:rFonts w:ascii="Arial" w:hAnsi="Arial"/>
          <w:b/>
          <w:sz w:val="20"/>
          <w:szCs w:val="20"/>
        </w:rPr>
      </w:pPr>
      <w:r w:rsidRPr="00384734">
        <w:rPr>
          <w:rFonts w:ascii="Arial" w:hAnsi="Arial"/>
          <w:b/>
          <w:sz w:val="20"/>
          <w:szCs w:val="20"/>
        </w:rPr>
        <w:t>De eurocrisis</w:t>
      </w:r>
    </w:p>
    <w:p w:rsidR="00384734" w:rsidRDefault="00384734" w:rsidP="00EA2B66">
      <w:pPr>
        <w:autoSpaceDE w:val="0"/>
        <w:autoSpaceDN w:val="0"/>
        <w:adjustRightInd w:val="0"/>
        <w:spacing w:after="0" w:line="240" w:lineRule="auto"/>
        <w:jc w:val="both"/>
        <w:rPr>
          <w:rFonts w:ascii="Arial" w:eastAsiaTheme="minorHAnsi" w:hAnsi="Arial" w:cs="Arial"/>
          <w:color w:val="000000"/>
          <w:sz w:val="20"/>
          <w:szCs w:val="20"/>
          <w:lang w:val="nl-NL"/>
        </w:rPr>
      </w:pPr>
      <w:r>
        <w:rPr>
          <w:rFonts w:ascii="Arial" w:eastAsiaTheme="minorHAnsi" w:hAnsi="Arial" w:cs="Arial"/>
          <w:color w:val="000000"/>
          <w:sz w:val="20"/>
          <w:szCs w:val="20"/>
        </w:rPr>
        <w:t xml:space="preserve">De leiders van de EU zijn </w:t>
      </w:r>
      <w:proofErr w:type="spellStart"/>
      <w:r>
        <w:rPr>
          <w:rFonts w:ascii="Arial" w:eastAsiaTheme="minorHAnsi" w:hAnsi="Arial" w:cs="Arial"/>
          <w:color w:val="000000"/>
          <w:sz w:val="20"/>
          <w:szCs w:val="20"/>
        </w:rPr>
        <w:t>experten</w:t>
      </w:r>
      <w:proofErr w:type="spellEnd"/>
      <w:r>
        <w:rPr>
          <w:rFonts w:ascii="Arial" w:eastAsiaTheme="minorHAnsi" w:hAnsi="Arial" w:cs="Arial"/>
          <w:color w:val="000000"/>
          <w:sz w:val="20"/>
          <w:szCs w:val="20"/>
        </w:rPr>
        <w:t xml:space="preserve"> in het opstellen van soberheidplannen voor de Europese bevolking</w:t>
      </w:r>
      <w:r>
        <w:rPr>
          <w:rFonts w:ascii="Arial" w:eastAsiaTheme="minorHAnsi" w:hAnsi="Arial" w:cs="Arial"/>
          <w:color w:val="000000"/>
          <w:sz w:val="20"/>
          <w:szCs w:val="20"/>
          <w:lang w:val="nl-NL"/>
        </w:rPr>
        <w:t xml:space="preserve">, maar ze slagen er niet in de neergang van hun munt tot stilstand te brengen. </w:t>
      </w:r>
      <w:r w:rsidR="00823971">
        <w:rPr>
          <w:rFonts w:ascii="Arial" w:eastAsiaTheme="minorHAnsi" w:hAnsi="Arial" w:cs="Arial"/>
          <w:color w:val="000000"/>
          <w:sz w:val="20"/>
          <w:szCs w:val="20"/>
          <w:lang w:val="nl-NL"/>
        </w:rPr>
        <w:t xml:space="preserve">Sinds </w:t>
      </w:r>
      <w:r>
        <w:rPr>
          <w:rFonts w:ascii="Arial" w:eastAsiaTheme="minorHAnsi" w:hAnsi="Arial" w:cs="Arial"/>
          <w:color w:val="000000"/>
          <w:sz w:val="20"/>
          <w:szCs w:val="20"/>
          <w:lang w:val="nl-NL"/>
        </w:rPr>
        <w:t xml:space="preserve">mei 2010 </w:t>
      </w:r>
      <w:r w:rsidR="00823971">
        <w:rPr>
          <w:rFonts w:ascii="Arial" w:eastAsiaTheme="minorHAnsi" w:hAnsi="Arial" w:cs="Arial"/>
          <w:color w:val="000000"/>
          <w:sz w:val="20"/>
          <w:szCs w:val="20"/>
          <w:lang w:val="nl-NL"/>
        </w:rPr>
        <w:t xml:space="preserve">volgen de </w:t>
      </w:r>
      <w:r w:rsidR="003430E8">
        <w:rPr>
          <w:rFonts w:ascii="Arial" w:eastAsiaTheme="minorHAnsi" w:hAnsi="Arial" w:cs="Arial"/>
          <w:color w:val="000000"/>
          <w:sz w:val="20"/>
          <w:szCs w:val="20"/>
          <w:lang w:val="nl-NL"/>
        </w:rPr>
        <w:t>'</w:t>
      </w:r>
      <w:r w:rsidR="00823971">
        <w:rPr>
          <w:rFonts w:ascii="Arial" w:eastAsiaTheme="minorHAnsi" w:hAnsi="Arial" w:cs="Arial"/>
          <w:color w:val="000000"/>
          <w:sz w:val="20"/>
          <w:szCs w:val="20"/>
          <w:lang w:val="nl-NL"/>
        </w:rPr>
        <w:t>toppen</w:t>
      </w:r>
      <w:r w:rsidR="003430E8">
        <w:rPr>
          <w:rFonts w:ascii="Arial" w:eastAsiaTheme="minorHAnsi" w:hAnsi="Arial" w:cs="Arial"/>
          <w:color w:val="000000"/>
          <w:sz w:val="20"/>
          <w:szCs w:val="20"/>
          <w:lang w:val="nl-NL"/>
        </w:rPr>
        <w:t>'</w:t>
      </w:r>
      <w:r w:rsidR="00823971">
        <w:rPr>
          <w:rFonts w:ascii="Arial" w:eastAsiaTheme="minorHAnsi" w:hAnsi="Arial" w:cs="Arial"/>
          <w:color w:val="000000"/>
          <w:sz w:val="20"/>
          <w:szCs w:val="20"/>
          <w:lang w:val="nl-NL"/>
        </w:rPr>
        <w:t xml:space="preserve">, crisisvergaderingen en bijeenkomsten van EU en  IMF elkaar op, er werden  honderden miljarden in </w:t>
      </w:r>
      <w:proofErr w:type="spellStart"/>
      <w:r w:rsidR="00823971">
        <w:rPr>
          <w:rFonts w:ascii="Arial" w:eastAsiaTheme="minorHAnsi" w:hAnsi="Arial" w:cs="Arial"/>
          <w:color w:val="000000"/>
          <w:sz w:val="20"/>
          <w:szCs w:val="20"/>
          <w:lang w:val="nl-NL"/>
        </w:rPr>
        <w:t>zogezegde</w:t>
      </w:r>
      <w:proofErr w:type="spellEnd"/>
      <w:r w:rsidR="00823971">
        <w:rPr>
          <w:rFonts w:ascii="Arial" w:eastAsiaTheme="minorHAnsi" w:hAnsi="Arial" w:cs="Arial"/>
          <w:color w:val="000000"/>
          <w:sz w:val="20"/>
          <w:szCs w:val="20"/>
          <w:lang w:val="nl-NL"/>
        </w:rPr>
        <w:t xml:space="preserve"> hulpfondsen gestopt, maar </w:t>
      </w:r>
      <w:r>
        <w:rPr>
          <w:rFonts w:ascii="Arial" w:eastAsiaTheme="minorHAnsi" w:hAnsi="Arial" w:cs="Arial"/>
          <w:color w:val="000000"/>
          <w:sz w:val="20"/>
          <w:szCs w:val="20"/>
          <w:lang w:val="nl-NL"/>
        </w:rPr>
        <w:t>de crisis blijft</w:t>
      </w:r>
      <w:r w:rsidR="00823971">
        <w:rPr>
          <w:rFonts w:ascii="Arial" w:eastAsiaTheme="minorHAnsi" w:hAnsi="Arial" w:cs="Arial"/>
          <w:color w:val="000000"/>
          <w:sz w:val="20"/>
          <w:szCs w:val="20"/>
          <w:lang w:val="nl-NL"/>
        </w:rPr>
        <w:t xml:space="preserve">. </w:t>
      </w:r>
    </w:p>
    <w:p w:rsidR="00384734" w:rsidRDefault="00823971" w:rsidP="00EA2B66">
      <w:pPr>
        <w:autoSpaceDE w:val="0"/>
        <w:autoSpaceDN w:val="0"/>
        <w:adjustRightInd w:val="0"/>
        <w:spacing w:after="0" w:line="240" w:lineRule="auto"/>
        <w:jc w:val="both"/>
        <w:rPr>
          <w:rFonts w:ascii="Arial" w:eastAsiaTheme="minorHAnsi" w:hAnsi="Arial" w:cs="Arial"/>
          <w:color w:val="000000"/>
          <w:sz w:val="20"/>
          <w:szCs w:val="20"/>
          <w:lang w:val="nl-NL"/>
        </w:rPr>
      </w:pPr>
      <w:r>
        <w:rPr>
          <w:rFonts w:ascii="Arial" w:eastAsiaTheme="minorHAnsi" w:hAnsi="Arial" w:cs="Arial"/>
          <w:color w:val="000000"/>
          <w:sz w:val="20"/>
          <w:szCs w:val="20"/>
          <w:lang w:val="nl-NL"/>
        </w:rPr>
        <w:t xml:space="preserve">Logisch: tegen de speculatie wordt niets ondernomen! De Europese leiders </w:t>
      </w:r>
      <w:r w:rsidR="00384734">
        <w:rPr>
          <w:rFonts w:ascii="Arial" w:eastAsiaTheme="minorHAnsi" w:hAnsi="Arial" w:cs="Arial"/>
          <w:color w:val="000000"/>
          <w:sz w:val="20"/>
          <w:szCs w:val="20"/>
          <w:lang w:val="nl-NL"/>
        </w:rPr>
        <w:t xml:space="preserve">vinden het blijkbaar </w:t>
      </w:r>
      <w:r>
        <w:rPr>
          <w:rFonts w:ascii="Arial" w:eastAsiaTheme="minorHAnsi" w:hAnsi="Arial" w:cs="Arial"/>
          <w:color w:val="000000"/>
          <w:sz w:val="20"/>
          <w:szCs w:val="20"/>
          <w:lang w:val="nl-NL"/>
        </w:rPr>
        <w:t xml:space="preserve">gemakkelijker </w:t>
      </w:r>
      <w:r w:rsidR="00384734">
        <w:rPr>
          <w:rFonts w:ascii="Arial" w:eastAsiaTheme="minorHAnsi" w:hAnsi="Arial" w:cs="Arial"/>
          <w:color w:val="000000"/>
          <w:sz w:val="20"/>
          <w:szCs w:val="20"/>
          <w:lang w:val="nl-NL"/>
        </w:rPr>
        <w:t xml:space="preserve">het leven van miljoenen werkende mensen </w:t>
      </w:r>
      <w:r>
        <w:rPr>
          <w:rFonts w:ascii="Arial" w:eastAsiaTheme="minorHAnsi" w:hAnsi="Arial" w:cs="Arial"/>
          <w:color w:val="000000"/>
          <w:sz w:val="20"/>
          <w:szCs w:val="20"/>
          <w:lang w:val="nl-NL"/>
        </w:rPr>
        <w:t xml:space="preserve">te verknoeien dan tegen de speculanten op te treden. </w:t>
      </w:r>
      <w:r w:rsidR="00C17C85">
        <w:rPr>
          <w:rFonts w:ascii="Arial" w:eastAsiaTheme="minorHAnsi" w:hAnsi="Arial" w:cs="Arial"/>
          <w:color w:val="000000"/>
          <w:sz w:val="20"/>
          <w:szCs w:val="20"/>
          <w:lang w:val="nl-NL"/>
        </w:rPr>
        <w:t xml:space="preserve">Pas op de top van december 2012 (5 jaar na het uitbreken van de bankencrisis!) besliste de Europese Raad tot meer toezicht op de banken door het instellen van een </w:t>
      </w:r>
      <w:r w:rsidR="003430E8">
        <w:rPr>
          <w:rFonts w:ascii="Arial" w:eastAsiaTheme="minorHAnsi" w:hAnsi="Arial" w:cs="Arial"/>
          <w:color w:val="000000"/>
          <w:sz w:val="20"/>
          <w:szCs w:val="20"/>
          <w:lang w:val="nl-NL"/>
        </w:rPr>
        <w:t>'</w:t>
      </w:r>
      <w:r w:rsidR="00C17C85">
        <w:rPr>
          <w:rFonts w:ascii="Arial" w:eastAsiaTheme="minorHAnsi" w:hAnsi="Arial" w:cs="Arial"/>
          <w:color w:val="000000"/>
          <w:sz w:val="20"/>
          <w:szCs w:val="20"/>
          <w:lang w:val="nl-NL"/>
        </w:rPr>
        <w:t>bankenunie</w:t>
      </w:r>
      <w:r w:rsidR="003430E8">
        <w:rPr>
          <w:rFonts w:ascii="Arial" w:eastAsiaTheme="minorHAnsi" w:hAnsi="Arial" w:cs="Arial"/>
          <w:color w:val="000000"/>
          <w:sz w:val="20"/>
          <w:szCs w:val="20"/>
          <w:lang w:val="nl-NL"/>
        </w:rPr>
        <w:t>'</w:t>
      </w:r>
      <w:r w:rsidR="007522CC">
        <w:rPr>
          <w:rFonts w:ascii="Arial" w:eastAsiaTheme="minorHAnsi" w:hAnsi="Arial" w:cs="Arial"/>
          <w:color w:val="000000"/>
          <w:sz w:val="20"/>
          <w:szCs w:val="20"/>
          <w:lang w:val="nl-NL"/>
        </w:rPr>
        <w:t xml:space="preserve"> onder toezicht van de Europese Centrale Bank</w:t>
      </w:r>
      <w:r w:rsidR="00C17C85">
        <w:rPr>
          <w:rFonts w:ascii="Arial" w:eastAsiaTheme="minorHAnsi" w:hAnsi="Arial" w:cs="Arial"/>
          <w:color w:val="000000"/>
          <w:sz w:val="20"/>
          <w:szCs w:val="20"/>
          <w:lang w:val="nl-NL"/>
        </w:rPr>
        <w:t xml:space="preserve">. Maar de plannen moeten nog uitgewerkt worden, en het </w:t>
      </w:r>
      <w:r w:rsidR="007522CC">
        <w:rPr>
          <w:rFonts w:ascii="Arial" w:eastAsiaTheme="minorHAnsi" w:hAnsi="Arial" w:cs="Arial"/>
          <w:color w:val="000000"/>
          <w:sz w:val="20"/>
          <w:szCs w:val="20"/>
          <w:lang w:val="nl-NL"/>
        </w:rPr>
        <w:t xml:space="preserve">is niet zeker dat de ECB als betrokken partij deze rol wel kan spelen... </w:t>
      </w:r>
      <w:r w:rsidR="00567AB6">
        <w:rPr>
          <w:rFonts w:ascii="Arial" w:eastAsiaTheme="minorHAnsi" w:hAnsi="Arial" w:cs="Arial"/>
          <w:color w:val="000000"/>
          <w:sz w:val="20"/>
          <w:szCs w:val="20"/>
          <w:lang w:val="nl-NL"/>
        </w:rPr>
        <w:t>.</w:t>
      </w:r>
    </w:p>
    <w:p w:rsidR="00384734" w:rsidRDefault="00384734" w:rsidP="00EA2B66">
      <w:pPr>
        <w:autoSpaceDE w:val="0"/>
        <w:autoSpaceDN w:val="0"/>
        <w:adjustRightInd w:val="0"/>
        <w:spacing w:after="0" w:line="240" w:lineRule="auto"/>
        <w:jc w:val="both"/>
        <w:rPr>
          <w:rFonts w:ascii="Arial" w:eastAsiaTheme="minorHAnsi" w:hAnsi="Arial" w:cs="Arial"/>
          <w:color w:val="000000"/>
          <w:sz w:val="20"/>
          <w:szCs w:val="20"/>
          <w:lang w:val="nl-NL"/>
        </w:rPr>
      </w:pPr>
    </w:p>
    <w:p w:rsidR="00267F05" w:rsidRPr="00384734" w:rsidRDefault="00384734" w:rsidP="00EA2B66">
      <w:pPr>
        <w:spacing w:line="240" w:lineRule="auto"/>
        <w:jc w:val="both"/>
        <w:rPr>
          <w:rFonts w:ascii="Arial" w:hAnsi="Arial"/>
          <w:sz w:val="20"/>
          <w:szCs w:val="20"/>
        </w:rPr>
      </w:pPr>
      <w:r>
        <w:rPr>
          <w:rFonts w:ascii="Arial" w:eastAsiaTheme="minorHAnsi" w:hAnsi="Arial" w:cs="Arial"/>
          <w:color w:val="000000"/>
          <w:sz w:val="20"/>
          <w:szCs w:val="20"/>
          <w:lang w:val="nl-NL"/>
        </w:rPr>
        <w:t>Het is nu duidelijk genoeg gebleken waartoe de Europese financiële architectuur leidt. Tientallen miljoenen jongeren, gepensioneerde</w:t>
      </w:r>
      <w:r w:rsidR="00567AB6">
        <w:rPr>
          <w:rFonts w:ascii="Arial" w:eastAsiaTheme="minorHAnsi" w:hAnsi="Arial" w:cs="Arial"/>
          <w:color w:val="000000"/>
          <w:sz w:val="20"/>
          <w:szCs w:val="20"/>
          <w:lang w:val="nl-NL"/>
        </w:rPr>
        <w:t>n</w:t>
      </w:r>
      <w:r>
        <w:rPr>
          <w:rFonts w:ascii="Arial" w:eastAsiaTheme="minorHAnsi" w:hAnsi="Arial" w:cs="Arial"/>
          <w:color w:val="000000"/>
          <w:sz w:val="20"/>
          <w:szCs w:val="20"/>
          <w:lang w:val="nl-NL"/>
        </w:rPr>
        <w:t xml:space="preserve">, </w:t>
      </w:r>
      <w:proofErr w:type="spellStart"/>
      <w:r>
        <w:rPr>
          <w:rFonts w:ascii="Arial" w:eastAsiaTheme="minorHAnsi" w:hAnsi="Arial" w:cs="Arial"/>
          <w:color w:val="000000"/>
          <w:sz w:val="20"/>
          <w:szCs w:val="20"/>
          <w:lang w:val="nl-NL"/>
        </w:rPr>
        <w:t>werkenden</w:t>
      </w:r>
      <w:proofErr w:type="spellEnd"/>
      <w:r>
        <w:rPr>
          <w:rFonts w:ascii="Arial" w:eastAsiaTheme="minorHAnsi" w:hAnsi="Arial" w:cs="Arial"/>
          <w:color w:val="000000"/>
          <w:sz w:val="20"/>
          <w:szCs w:val="20"/>
          <w:lang w:val="nl-NL"/>
        </w:rPr>
        <w:t xml:space="preserve"> en werklozen </w:t>
      </w:r>
      <w:r w:rsidR="00567AB6">
        <w:rPr>
          <w:rFonts w:ascii="Arial" w:eastAsiaTheme="minorHAnsi" w:hAnsi="Arial" w:cs="Arial"/>
          <w:color w:val="000000"/>
          <w:sz w:val="20"/>
          <w:szCs w:val="20"/>
          <w:lang w:val="nl-NL"/>
        </w:rPr>
        <w:t xml:space="preserve">wil men er </w:t>
      </w:r>
      <w:r>
        <w:rPr>
          <w:rFonts w:ascii="Arial" w:eastAsiaTheme="minorHAnsi" w:hAnsi="Arial" w:cs="Arial"/>
          <w:color w:val="000000"/>
          <w:sz w:val="20"/>
          <w:szCs w:val="20"/>
          <w:lang w:val="nl-NL"/>
        </w:rPr>
        <w:t xml:space="preserve">de prijs </w:t>
      </w:r>
      <w:r w:rsidR="00567AB6">
        <w:rPr>
          <w:rFonts w:ascii="Arial" w:eastAsiaTheme="minorHAnsi" w:hAnsi="Arial" w:cs="Arial"/>
          <w:color w:val="000000"/>
          <w:sz w:val="20"/>
          <w:szCs w:val="20"/>
          <w:lang w:val="nl-NL"/>
        </w:rPr>
        <w:t xml:space="preserve">voor laten </w:t>
      </w:r>
      <w:r>
        <w:rPr>
          <w:rFonts w:ascii="Arial" w:eastAsiaTheme="minorHAnsi" w:hAnsi="Arial" w:cs="Arial"/>
          <w:color w:val="000000"/>
          <w:sz w:val="20"/>
          <w:szCs w:val="20"/>
          <w:lang w:val="nl-NL"/>
        </w:rPr>
        <w:t>betalen. En daar</w:t>
      </w:r>
      <w:r w:rsidR="00567AB6">
        <w:rPr>
          <w:rFonts w:ascii="Arial" w:eastAsiaTheme="minorHAnsi" w:hAnsi="Arial" w:cs="Arial"/>
          <w:color w:val="000000"/>
          <w:sz w:val="20"/>
          <w:szCs w:val="20"/>
          <w:lang w:val="nl-NL"/>
        </w:rPr>
        <w:t>mee</w:t>
      </w:r>
      <w:r>
        <w:rPr>
          <w:rFonts w:ascii="Arial" w:eastAsiaTheme="minorHAnsi" w:hAnsi="Arial" w:cs="Arial"/>
          <w:color w:val="000000"/>
          <w:sz w:val="20"/>
          <w:szCs w:val="20"/>
          <w:lang w:val="nl-NL"/>
        </w:rPr>
        <w:t xml:space="preserve"> stopt het niet: de democratie zelf dreigt de weg op te gaan van het land dat er de bakermat va</w:t>
      </w:r>
      <w:r w:rsidR="007522CC">
        <w:rPr>
          <w:rFonts w:ascii="Arial" w:eastAsiaTheme="minorHAnsi" w:hAnsi="Arial" w:cs="Arial"/>
          <w:color w:val="000000"/>
          <w:sz w:val="20"/>
          <w:szCs w:val="20"/>
          <w:lang w:val="nl-NL"/>
        </w:rPr>
        <w:t xml:space="preserve">n is: Griekenland. Hoe kan </w:t>
      </w:r>
      <w:r w:rsidR="000B73BC">
        <w:rPr>
          <w:rFonts w:ascii="Arial" w:eastAsiaTheme="minorHAnsi" w:hAnsi="Arial" w:cs="Arial"/>
          <w:color w:val="000000"/>
          <w:sz w:val="20"/>
          <w:szCs w:val="20"/>
          <w:lang w:val="nl-NL"/>
        </w:rPr>
        <w:t xml:space="preserve">daar </w:t>
      </w:r>
      <w:r w:rsidR="007522CC">
        <w:rPr>
          <w:rFonts w:ascii="Arial" w:eastAsiaTheme="minorHAnsi" w:hAnsi="Arial" w:cs="Arial"/>
          <w:color w:val="000000"/>
          <w:sz w:val="20"/>
          <w:szCs w:val="20"/>
          <w:lang w:val="nl-NL"/>
        </w:rPr>
        <w:t xml:space="preserve">sprake zijn van democratie als </w:t>
      </w:r>
      <w:r w:rsidR="000B73BC">
        <w:rPr>
          <w:rFonts w:ascii="Arial" w:eastAsiaTheme="minorHAnsi" w:hAnsi="Arial" w:cs="Arial"/>
          <w:color w:val="000000"/>
          <w:sz w:val="20"/>
          <w:szCs w:val="20"/>
          <w:lang w:val="nl-NL"/>
        </w:rPr>
        <w:t>de agenten van de</w:t>
      </w:r>
      <w:r w:rsidR="007522CC">
        <w:rPr>
          <w:rFonts w:ascii="Arial" w:eastAsiaTheme="minorHAnsi" w:hAnsi="Arial" w:cs="Arial"/>
          <w:color w:val="000000"/>
          <w:sz w:val="20"/>
          <w:szCs w:val="20"/>
          <w:lang w:val="nl-NL"/>
        </w:rPr>
        <w:t xml:space="preserve"> </w:t>
      </w:r>
      <w:r w:rsidR="007522CC" w:rsidRPr="007522CC">
        <w:rPr>
          <w:rFonts w:ascii="Arial" w:eastAsiaTheme="minorHAnsi" w:hAnsi="Arial" w:cs="Arial"/>
          <w:i/>
          <w:color w:val="000000"/>
          <w:sz w:val="20"/>
          <w:szCs w:val="20"/>
          <w:lang w:val="nl-NL"/>
        </w:rPr>
        <w:t>trojka</w:t>
      </w:r>
      <w:r w:rsidR="007522CC">
        <w:rPr>
          <w:rFonts w:ascii="Arial" w:eastAsiaTheme="minorHAnsi" w:hAnsi="Arial" w:cs="Arial"/>
          <w:color w:val="000000"/>
          <w:sz w:val="20"/>
          <w:szCs w:val="20"/>
          <w:lang w:val="nl-NL"/>
        </w:rPr>
        <w:t xml:space="preserve"> </w:t>
      </w:r>
      <w:r w:rsidR="000B73BC">
        <w:rPr>
          <w:rFonts w:ascii="Arial" w:eastAsiaTheme="minorHAnsi" w:hAnsi="Arial" w:cs="Arial"/>
          <w:color w:val="000000"/>
          <w:sz w:val="20"/>
          <w:szCs w:val="20"/>
          <w:lang w:val="nl-NL"/>
        </w:rPr>
        <w:t xml:space="preserve">hun </w:t>
      </w:r>
      <w:r w:rsidR="007522CC">
        <w:rPr>
          <w:rFonts w:ascii="Arial" w:eastAsiaTheme="minorHAnsi" w:hAnsi="Arial" w:cs="Arial"/>
          <w:color w:val="000000"/>
          <w:sz w:val="20"/>
          <w:szCs w:val="20"/>
          <w:lang w:val="nl-NL"/>
        </w:rPr>
        <w:t>intrek ne</w:t>
      </w:r>
      <w:r w:rsidR="000B73BC">
        <w:rPr>
          <w:rFonts w:ascii="Arial" w:eastAsiaTheme="minorHAnsi" w:hAnsi="Arial" w:cs="Arial"/>
          <w:color w:val="000000"/>
          <w:sz w:val="20"/>
          <w:szCs w:val="20"/>
          <w:lang w:val="nl-NL"/>
        </w:rPr>
        <w:t xml:space="preserve">men </w:t>
      </w:r>
      <w:r w:rsidR="007522CC">
        <w:rPr>
          <w:rFonts w:ascii="Arial" w:eastAsiaTheme="minorHAnsi" w:hAnsi="Arial" w:cs="Arial"/>
          <w:color w:val="000000"/>
          <w:sz w:val="20"/>
          <w:szCs w:val="20"/>
          <w:lang w:val="nl-NL"/>
        </w:rPr>
        <w:t xml:space="preserve">in de ministeries om te zeggen wat allemaal nog moet geprivatiseerd worden? </w:t>
      </w:r>
    </w:p>
    <w:p w:rsidR="00515C91" w:rsidRDefault="00267F05" w:rsidP="00EA2B66">
      <w:pPr>
        <w:autoSpaceDE w:val="0"/>
        <w:autoSpaceDN w:val="0"/>
        <w:adjustRightInd w:val="0"/>
        <w:spacing w:after="0" w:line="240" w:lineRule="auto"/>
        <w:jc w:val="both"/>
        <w:rPr>
          <w:rFonts w:ascii="Arial" w:eastAsiaTheme="minorHAnsi" w:hAnsi="Arial" w:cs="Arial"/>
          <w:b/>
          <w:bCs/>
          <w:color w:val="000000"/>
          <w:sz w:val="20"/>
          <w:szCs w:val="20"/>
        </w:rPr>
      </w:pPr>
      <w:r w:rsidRPr="00384734">
        <w:rPr>
          <w:rFonts w:ascii="Arial" w:hAnsi="Arial"/>
          <w:sz w:val="20"/>
          <w:szCs w:val="20"/>
        </w:rPr>
        <w:t xml:space="preserve"> </w:t>
      </w:r>
      <w:r w:rsidR="00515C91">
        <w:rPr>
          <w:rFonts w:ascii="Arial" w:eastAsiaTheme="minorHAnsi" w:hAnsi="Arial" w:cs="Arial"/>
          <w:b/>
          <w:bCs/>
          <w:color w:val="000000"/>
          <w:sz w:val="20"/>
          <w:szCs w:val="20"/>
        </w:rPr>
        <w:t>Het economisch bestuur: een neoliberale pu</w:t>
      </w:r>
      <w:r w:rsidR="00EA2B66">
        <w:rPr>
          <w:rFonts w:ascii="Arial" w:eastAsiaTheme="minorHAnsi" w:hAnsi="Arial" w:cs="Arial"/>
          <w:b/>
          <w:bCs/>
          <w:color w:val="000000"/>
          <w:sz w:val="20"/>
          <w:szCs w:val="20"/>
        </w:rPr>
        <w:t>t</w:t>
      </w:r>
      <w:r w:rsidR="00515C91">
        <w:rPr>
          <w:rFonts w:ascii="Arial" w:eastAsiaTheme="minorHAnsi" w:hAnsi="Arial" w:cs="Arial"/>
          <w:b/>
          <w:bCs/>
          <w:color w:val="000000"/>
          <w:sz w:val="20"/>
          <w:szCs w:val="20"/>
        </w:rPr>
        <w:t>s</w:t>
      </w:r>
      <w:r w:rsidR="00C57006">
        <w:rPr>
          <w:rFonts w:ascii="Arial" w:eastAsiaTheme="minorHAnsi" w:hAnsi="Arial" w:cs="Arial"/>
          <w:b/>
          <w:bCs/>
          <w:color w:val="000000"/>
          <w:sz w:val="20"/>
          <w:szCs w:val="20"/>
        </w:rPr>
        <w:t>c</w:t>
      </w:r>
      <w:r w:rsidR="00515C91">
        <w:rPr>
          <w:rFonts w:ascii="Arial" w:eastAsiaTheme="minorHAnsi" w:hAnsi="Arial" w:cs="Arial"/>
          <w:b/>
          <w:bCs/>
          <w:color w:val="000000"/>
          <w:sz w:val="20"/>
          <w:szCs w:val="20"/>
        </w:rPr>
        <w:t>h</w:t>
      </w:r>
    </w:p>
    <w:p w:rsidR="00515C91" w:rsidRDefault="00515C91" w:rsidP="00EA2B66">
      <w:pPr>
        <w:autoSpaceDE w:val="0"/>
        <w:autoSpaceDN w:val="0"/>
        <w:adjustRightInd w:val="0"/>
        <w:spacing w:after="0" w:line="240" w:lineRule="auto"/>
        <w:jc w:val="both"/>
        <w:rPr>
          <w:rFonts w:ascii="Arial" w:eastAsiaTheme="minorHAnsi" w:hAnsi="Arial" w:cs="Arial"/>
          <w:b/>
          <w:bCs/>
          <w:color w:val="000000"/>
          <w:sz w:val="20"/>
          <w:szCs w:val="20"/>
        </w:rPr>
      </w:pPr>
    </w:p>
    <w:p w:rsidR="00515C91" w:rsidRDefault="00515C91" w:rsidP="00EA2B66">
      <w:pPr>
        <w:autoSpaceDE w:val="0"/>
        <w:autoSpaceDN w:val="0"/>
        <w:adjustRightInd w:val="0"/>
        <w:spacing w:after="0" w:line="240" w:lineRule="auto"/>
        <w:jc w:val="both"/>
        <w:rPr>
          <w:rFonts w:ascii="Arial" w:eastAsiaTheme="minorHAnsi" w:hAnsi="Arial" w:cs="Arial"/>
          <w:color w:val="000000"/>
          <w:sz w:val="20"/>
          <w:szCs w:val="20"/>
          <w:lang w:val="nl-NL"/>
        </w:rPr>
      </w:pPr>
      <w:r>
        <w:rPr>
          <w:rFonts w:ascii="Arial" w:eastAsiaTheme="minorHAnsi" w:hAnsi="Arial" w:cs="Arial"/>
          <w:color w:val="000000"/>
          <w:sz w:val="20"/>
          <w:szCs w:val="20"/>
        </w:rPr>
        <w:t xml:space="preserve">Achter de rug van de burgers hebben de Europese leiders de voorbije maanden een </w:t>
      </w:r>
      <w:r w:rsidR="003430E8">
        <w:rPr>
          <w:rFonts w:ascii="Arial" w:eastAsiaTheme="minorHAnsi" w:hAnsi="Arial" w:cs="Arial"/>
          <w:color w:val="000000"/>
          <w:sz w:val="20"/>
          <w:szCs w:val="20"/>
        </w:rPr>
        <w:t>'</w:t>
      </w:r>
      <w:r w:rsidR="00567AB6">
        <w:rPr>
          <w:rFonts w:ascii="Arial" w:eastAsiaTheme="minorHAnsi" w:hAnsi="Arial" w:cs="Arial"/>
          <w:color w:val="000000"/>
          <w:sz w:val="20"/>
          <w:szCs w:val="20"/>
        </w:rPr>
        <w:t>economisch bestuur</w:t>
      </w:r>
      <w:r w:rsidR="003430E8">
        <w:rPr>
          <w:rFonts w:ascii="Arial" w:eastAsiaTheme="minorHAnsi" w:hAnsi="Arial" w:cs="Arial"/>
          <w:color w:val="000000"/>
          <w:sz w:val="20"/>
          <w:szCs w:val="20"/>
        </w:rPr>
        <w:t>'</w:t>
      </w:r>
      <w:r w:rsidR="00567AB6">
        <w:rPr>
          <w:rFonts w:ascii="Arial" w:eastAsiaTheme="minorHAnsi" w:hAnsi="Arial" w:cs="Arial"/>
          <w:color w:val="000000"/>
          <w:sz w:val="20"/>
          <w:szCs w:val="20"/>
        </w:rPr>
        <w:t xml:space="preserve"> ingesteld, een afschuwelijke reeks maatregelen</w:t>
      </w:r>
      <w:r>
        <w:rPr>
          <w:rFonts w:ascii="Arial" w:eastAsiaTheme="minorHAnsi" w:hAnsi="Arial" w:cs="Arial"/>
          <w:color w:val="000000"/>
          <w:sz w:val="20"/>
          <w:szCs w:val="20"/>
        </w:rPr>
        <w:t>, niet tegen de speculanten</w:t>
      </w:r>
      <w:r>
        <w:rPr>
          <w:rFonts w:ascii="Arial" w:eastAsiaTheme="minorHAnsi" w:hAnsi="Arial" w:cs="Arial"/>
          <w:color w:val="000000"/>
          <w:sz w:val="20"/>
          <w:szCs w:val="20"/>
          <w:lang w:val="nl-NL"/>
        </w:rPr>
        <w:t xml:space="preserve">, niet om de banken te controleren, maar om de werkers te laten betalen. Hun slag is zo goed geslaagd dat Manuel Barroso, voorzitter van de Europese commissie, triomferend spreekt van een </w:t>
      </w:r>
      <w:r w:rsidR="003430E8">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stille revolutie</w:t>
      </w:r>
      <w:r w:rsidR="003430E8">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w:t>
      </w:r>
    </w:p>
    <w:p w:rsidR="00515C91" w:rsidRDefault="00515C91" w:rsidP="00515C91">
      <w:pPr>
        <w:autoSpaceDE w:val="0"/>
        <w:autoSpaceDN w:val="0"/>
        <w:adjustRightInd w:val="0"/>
        <w:spacing w:after="0" w:line="240" w:lineRule="auto"/>
        <w:rPr>
          <w:rFonts w:ascii="Arial" w:eastAsiaTheme="minorHAnsi" w:hAnsi="Arial" w:cs="Arial"/>
          <w:color w:val="000000"/>
          <w:sz w:val="20"/>
          <w:szCs w:val="20"/>
          <w:lang w:val="nl-NL"/>
        </w:rPr>
      </w:pPr>
    </w:p>
    <w:p w:rsidR="00515C91" w:rsidRDefault="00515C91" w:rsidP="00EA2B66">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De bedoeling van dit economisch bestuur is de openbare financiën en de socio-economische politiek van elke lidstaat </w:t>
      </w:r>
      <w:r w:rsidR="00567AB6">
        <w:rPr>
          <w:rFonts w:ascii="Arial" w:eastAsiaTheme="minorHAnsi" w:hAnsi="Arial" w:cs="Arial"/>
          <w:color w:val="000000"/>
          <w:sz w:val="20"/>
          <w:szCs w:val="20"/>
        </w:rPr>
        <w:t xml:space="preserve">onder curatele te plaatsen, </w:t>
      </w:r>
      <w:r>
        <w:rPr>
          <w:rFonts w:ascii="Arial" w:eastAsiaTheme="minorHAnsi" w:hAnsi="Arial" w:cs="Arial"/>
          <w:color w:val="000000"/>
          <w:sz w:val="20"/>
          <w:szCs w:val="20"/>
        </w:rPr>
        <w:t xml:space="preserve">en erin tussen te komen wanneer de </w:t>
      </w:r>
      <w:r w:rsidR="004C5A53">
        <w:rPr>
          <w:rFonts w:ascii="Arial" w:eastAsiaTheme="minorHAnsi" w:hAnsi="Arial" w:cs="Arial"/>
          <w:color w:val="000000"/>
          <w:sz w:val="20"/>
          <w:szCs w:val="20"/>
        </w:rPr>
        <w:t xml:space="preserve">Europese </w:t>
      </w:r>
      <w:r>
        <w:rPr>
          <w:rFonts w:ascii="Arial" w:eastAsiaTheme="minorHAnsi" w:hAnsi="Arial" w:cs="Arial"/>
          <w:color w:val="000000"/>
          <w:sz w:val="20"/>
          <w:szCs w:val="20"/>
        </w:rPr>
        <w:t xml:space="preserve">commissie </w:t>
      </w:r>
      <w:r w:rsidR="004C5A53">
        <w:rPr>
          <w:rFonts w:ascii="Arial" w:eastAsiaTheme="minorHAnsi" w:hAnsi="Arial" w:cs="Arial"/>
          <w:color w:val="000000"/>
          <w:sz w:val="20"/>
          <w:szCs w:val="20"/>
        </w:rPr>
        <w:t xml:space="preserve">dat nodig acht. </w:t>
      </w:r>
      <w:r>
        <w:rPr>
          <w:rFonts w:ascii="Arial" w:eastAsiaTheme="minorHAnsi" w:hAnsi="Arial" w:cs="Arial"/>
          <w:color w:val="000000"/>
          <w:sz w:val="20"/>
          <w:szCs w:val="20"/>
        </w:rPr>
        <w:t>Ze beschikt daartoe over versch</w:t>
      </w:r>
      <w:r w:rsidR="004C5A53">
        <w:rPr>
          <w:rFonts w:ascii="Arial" w:eastAsiaTheme="minorHAnsi" w:hAnsi="Arial" w:cs="Arial"/>
          <w:color w:val="000000"/>
          <w:sz w:val="20"/>
          <w:szCs w:val="20"/>
        </w:rPr>
        <w:t>illende instrumenten:</w:t>
      </w:r>
      <w:r w:rsidR="007522CC">
        <w:rPr>
          <w:rFonts w:ascii="Arial" w:eastAsiaTheme="minorHAnsi" w:hAnsi="Arial" w:cs="Arial"/>
          <w:color w:val="000000"/>
          <w:sz w:val="20"/>
          <w:szCs w:val="20"/>
        </w:rPr>
        <w:t xml:space="preserve"> </w:t>
      </w:r>
      <w:r>
        <w:rPr>
          <w:rFonts w:ascii="Arial" w:eastAsiaTheme="minorHAnsi" w:hAnsi="Arial" w:cs="Arial"/>
          <w:color w:val="000000"/>
          <w:sz w:val="20"/>
          <w:szCs w:val="20"/>
        </w:rPr>
        <w:t xml:space="preserve">het </w:t>
      </w:r>
      <w:r>
        <w:rPr>
          <w:rFonts w:ascii="Arial" w:eastAsiaTheme="minorHAnsi" w:hAnsi="Arial" w:cs="Arial"/>
          <w:b/>
          <w:bCs/>
          <w:color w:val="000000"/>
          <w:sz w:val="20"/>
          <w:szCs w:val="20"/>
        </w:rPr>
        <w:t>Europees semester</w:t>
      </w:r>
      <w:r>
        <w:rPr>
          <w:rFonts w:ascii="Arial" w:eastAsiaTheme="minorHAnsi" w:hAnsi="Arial" w:cs="Arial"/>
          <w:color w:val="000000"/>
          <w:sz w:val="20"/>
          <w:szCs w:val="20"/>
        </w:rPr>
        <w:t xml:space="preserve">, </w:t>
      </w:r>
      <w:r>
        <w:rPr>
          <w:rFonts w:ascii="Arial" w:eastAsiaTheme="minorHAnsi" w:hAnsi="Arial" w:cs="Arial"/>
          <w:color w:val="000000"/>
          <w:sz w:val="20"/>
          <w:szCs w:val="20"/>
        </w:rPr>
        <w:lastRenderedPageBreak/>
        <w:t xml:space="preserve">het </w:t>
      </w:r>
      <w:proofErr w:type="spellStart"/>
      <w:r>
        <w:rPr>
          <w:rFonts w:ascii="Arial" w:eastAsiaTheme="minorHAnsi" w:hAnsi="Arial" w:cs="Arial"/>
          <w:b/>
          <w:bCs/>
          <w:color w:val="000000"/>
          <w:sz w:val="20"/>
          <w:szCs w:val="20"/>
        </w:rPr>
        <w:t>Europluspact</w:t>
      </w:r>
      <w:proofErr w:type="spellEnd"/>
      <w:r>
        <w:rPr>
          <w:rFonts w:ascii="Arial" w:eastAsiaTheme="minorHAnsi" w:hAnsi="Arial" w:cs="Arial"/>
          <w:color w:val="000000"/>
          <w:sz w:val="20"/>
          <w:szCs w:val="20"/>
        </w:rPr>
        <w:t xml:space="preserve">, de </w:t>
      </w:r>
      <w:proofErr w:type="spellStart"/>
      <w:r w:rsidRPr="004C5A53">
        <w:rPr>
          <w:rFonts w:ascii="Arial" w:eastAsiaTheme="minorHAnsi" w:hAnsi="Arial" w:cs="Arial"/>
          <w:b/>
          <w:color w:val="000000"/>
          <w:sz w:val="20"/>
          <w:szCs w:val="20"/>
        </w:rPr>
        <w:t>sixpack</w:t>
      </w:r>
      <w:proofErr w:type="spellEnd"/>
      <w:r w:rsidR="007522CC">
        <w:rPr>
          <w:rFonts w:ascii="Arial" w:eastAsiaTheme="minorHAnsi" w:hAnsi="Arial" w:cs="Arial"/>
          <w:b/>
          <w:color w:val="000000"/>
          <w:sz w:val="20"/>
          <w:szCs w:val="20"/>
        </w:rPr>
        <w:t xml:space="preserve">, </w:t>
      </w:r>
      <w:r>
        <w:rPr>
          <w:rFonts w:ascii="Arial" w:eastAsiaTheme="minorHAnsi" w:hAnsi="Arial" w:cs="Arial"/>
          <w:color w:val="000000"/>
          <w:sz w:val="20"/>
          <w:szCs w:val="20"/>
        </w:rPr>
        <w:t xml:space="preserve"> het </w:t>
      </w:r>
      <w:r>
        <w:rPr>
          <w:rFonts w:ascii="Arial" w:eastAsiaTheme="minorHAnsi" w:hAnsi="Arial" w:cs="Arial"/>
          <w:b/>
          <w:bCs/>
          <w:color w:val="000000"/>
          <w:sz w:val="20"/>
          <w:szCs w:val="20"/>
        </w:rPr>
        <w:t>begrotingsverdrag</w:t>
      </w:r>
      <w:r w:rsidR="007522CC">
        <w:rPr>
          <w:rFonts w:ascii="Arial" w:eastAsiaTheme="minorHAnsi" w:hAnsi="Arial" w:cs="Arial"/>
          <w:color w:val="000000"/>
          <w:sz w:val="20"/>
          <w:szCs w:val="20"/>
        </w:rPr>
        <w:t xml:space="preserve"> en misschien nog dit jaar </w:t>
      </w:r>
      <w:r w:rsidR="007E2C9E">
        <w:rPr>
          <w:rFonts w:ascii="Arial" w:eastAsiaTheme="minorHAnsi" w:hAnsi="Arial" w:cs="Arial"/>
          <w:color w:val="000000"/>
          <w:sz w:val="20"/>
          <w:szCs w:val="20"/>
        </w:rPr>
        <w:t xml:space="preserve">een nieuw </w:t>
      </w:r>
      <w:r w:rsidR="007E2C9E" w:rsidRPr="007E2C9E">
        <w:rPr>
          <w:rFonts w:ascii="Arial" w:eastAsiaTheme="minorHAnsi" w:hAnsi="Arial" w:cs="Arial"/>
          <w:b/>
          <w:color w:val="000000"/>
          <w:sz w:val="20"/>
          <w:szCs w:val="20"/>
        </w:rPr>
        <w:t xml:space="preserve">Plan Van </w:t>
      </w:r>
      <w:proofErr w:type="spellStart"/>
      <w:r w:rsidR="007E2C9E" w:rsidRPr="007E2C9E">
        <w:rPr>
          <w:rFonts w:ascii="Arial" w:eastAsiaTheme="minorHAnsi" w:hAnsi="Arial" w:cs="Arial"/>
          <w:b/>
          <w:color w:val="000000"/>
          <w:sz w:val="20"/>
          <w:szCs w:val="20"/>
        </w:rPr>
        <w:t>Rompuy</w:t>
      </w:r>
      <w:proofErr w:type="spellEnd"/>
      <w:r w:rsidR="007E2C9E">
        <w:rPr>
          <w:rFonts w:ascii="Arial" w:eastAsiaTheme="minorHAnsi" w:hAnsi="Arial" w:cs="Arial"/>
          <w:color w:val="000000"/>
          <w:sz w:val="20"/>
          <w:szCs w:val="20"/>
        </w:rPr>
        <w:t xml:space="preserve">. </w:t>
      </w:r>
    </w:p>
    <w:p w:rsidR="00515C91" w:rsidRDefault="00515C91" w:rsidP="00EA2B66">
      <w:pPr>
        <w:autoSpaceDE w:val="0"/>
        <w:autoSpaceDN w:val="0"/>
        <w:adjustRightInd w:val="0"/>
        <w:spacing w:after="0" w:line="240" w:lineRule="auto"/>
        <w:jc w:val="both"/>
        <w:rPr>
          <w:rFonts w:ascii="Arial" w:eastAsiaTheme="minorHAnsi" w:hAnsi="Arial" w:cs="Arial"/>
          <w:color w:val="000000"/>
          <w:sz w:val="20"/>
          <w:szCs w:val="20"/>
        </w:rPr>
      </w:pPr>
    </w:p>
    <w:p w:rsidR="00515C91" w:rsidRDefault="00515C91" w:rsidP="00EA2B66">
      <w:pPr>
        <w:autoSpaceDE w:val="0"/>
        <w:autoSpaceDN w:val="0"/>
        <w:adjustRightInd w:val="0"/>
        <w:spacing w:after="0" w:line="240" w:lineRule="auto"/>
        <w:jc w:val="both"/>
        <w:rPr>
          <w:rFonts w:ascii="Arial" w:eastAsiaTheme="minorHAnsi" w:hAnsi="Arial" w:cs="Arial"/>
          <w:b/>
          <w:bCs/>
          <w:color w:val="000000"/>
          <w:sz w:val="20"/>
          <w:szCs w:val="20"/>
        </w:rPr>
      </w:pPr>
      <w:r>
        <w:rPr>
          <w:rFonts w:ascii="Arial" w:eastAsiaTheme="minorHAnsi" w:hAnsi="Arial" w:cs="Arial"/>
          <w:b/>
          <w:bCs/>
          <w:color w:val="000000"/>
          <w:sz w:val="20"/>
          <w:szCs w:val="20"/>
        </w:rPr>
        <w:t>A. Het Europees semester</w:t>
      </w:r>
    </w:p>
    <w:p w:rsidR="00515C91" w:rsidRDefault="00237243" w:rsidP="00EA2B66">
      <w:pPr>
        <w:pStyle w:val="Kop3"/>
        <w:jc w:val="both"/>
        <w:rPr>
          <w:rFonts w:ascii="Arial" w:eastAsiaTheme="minorHAnsi" w:hAnsi="Arial" w:cs="Arial"/>
          <w:b w:val="0"/>
          <w:bCs w:val="0"/>
          <w:color w:val="000000"/>
          <w:sz w:val="20"/>
          <w:szCs w:val="20"/>
        </w:rPr>
      </w:pPr>
      <w:r w:rsidRPr="00237243">
        <w:rPr>
          <w:rFonts w:ascii="Arial" w:hAnsi="Arial"/>
          <w:noProof/>
          <w:sz w:val="20"/>
          <w:szCs w:val="20"/>
          <w:lang w:val="fr-BE" w:eastAsia="fr-BE"/>
        </w:rPr>
        <w:pict>
          <v:shape id="_x0000_s1026" type="#_x0000_t202" style="position:absolute;left:0;text-align:left;margin-left:-.05pt;margin-top:140.6pt;width:348.45pt;height:124.95pt;z-index:251660288" fillcolor="#d8d8d8 [2732]" stroked="f">
            <v:textbox style="mso-next-textbox:#_x0000_s1026">
              <w:txbxContent>
                <w:p w:rsidR="00DA7F3C" w:rsidRDefault="00DA7F3C" w:rsidP="00DA7F3C">
                  <w:pPr>
                    <w:autoSpaceDE w:val="0"/>
                    <w:autoSpaceDN w:val="0"/>
                    <w:adjustRightInd w:val="0"/>
                    <w:spacing w:after="0" w:line="240" w:lineRule="auto"/>
                    <w:rPr>
                      <w:rFonts w:ascii="Arial" w:eastAsiaTheme="minorHAnsi" w:hAnsi="Arial" w:cs="Arial"/>
                      <w:b/>
                      <w:bCs/>
                      <w:color w:val="000000"/>
                      <w:sz w:val="20"/>
                      <w:szCs w:val="20"/>
                      <w:u w:val="single"/>
                    </w:rPr>
                  </w:pPr>
                  <w:r>
                    <w:rPr>
                      <w:rFonts w:ascii="Arial" w:eastAsiaTheme="minorHAnsi" w:hAnsi="Arial" w:cs="Arial"/>
                      <w:b/>
                      <w:bCs/>
                      <w:color w:val="000000"/>
                      <w:sz w:val="20"/>
                      <w:szCs w:val="20"/>
                      <w:u w:val="single"/>
                    </w:rPr>
                    <w:t xml:space="preserve"> het Europees semester </w:t>
                  </w:r>
                  <w:r w:rsidR="007E2C9E">
                    <w:rPr>
                      <w:rFonts w:ascii="Arial" w:eastAsiaTheme="minorHAnsi" w:hAnsi="Arial" w:cs="Arial"/>
                      <w:b/>
                      <w:bCs/>
                      <w:color w:val="000000"/>
                      <w:sz w:val="20"/>
                      <w:szCs w:val="20"/>
                      <w:u w:val="single"/>
                    </w:rPr>
                    <w:t xml:space="preserve"> voor België (2011, 2012)</w:t>
                  </w:r>
                </w:p>
                <w:p w:rsidR="00DA7F3C" w:rsidRDefault="00DA7F3C" w:rsidP="00DA7F3C">
                  <w:pPr>
                    <w:autoSpaceDE w:val="0"/>
                    <w:autoSpaceDN w:val="0"/>
                    <w:adjustRightInd w:val="0"/>
                    <w:spacing w:after="0" w:line="240" w:lineRule="auto"/>
                    <w:rPr>
                      <w:rFonts w:ascii="Arial" w:eastAsiaTheme="minorHAnsi" w:hAnsi="Arial" w:cs="Arial"/>
                      <w:b/>
                      <w:bCs/>
                      <w:color w:val="000000"/>
                      <w:sz w:val="20"/>
                      <w:szCs w:val="20"/>
                      <w:u w:val="single"/>
                    </w:rPr>
                  </w:pPr>
                </w:p>
                <w:p w:rsidR="00DA7F3C" w:rsidRDefault="00DA7F3C"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rPr>
                  </w:pPr>
                  <w:r w:rsidRPr="00DA7F3C">
                    <w:rPr>
                      <w:rFonts w:ascii="Arial" w:eastAsiaTheme="minorHAnsi" w:hAnsi="Arial" w:cs="Arial"/>
                      <w:color w:val="000000"/>
                      <w:sz w:val="18"/>
                      <w:szCs w:val="18"/>
                    </w:rPr>
                    <w:t xml:space="preserve">Het overheidstekort vlugger verminderen, </w:t>
                  </w:r>
                  <w:r w:rsidR="007E2C9E">
                    <w:rPr>
                      <w:rFonts w:ascii="Arial" w:eastAsiaTheme="minorHAnsi" w:hAnsi="Arial" w:cs="Arial"/>
                      <w:color w:val="000000"/>
                      <w:sz w:val="18"/>
                      <w:szCs w:val="18"/>
                    </w:rPr>
                    <w:t xml:space="preserve">niet door meer belastingen op de breedste schouders maar </w:t>
                  </w:r>
                  <w:r w:rsidRPr="00DA7F3C">
                    <w:rPr>
                      <w:rFonts w:ascii="Arial" w:eastAsiaTheme="minorHAnsi" w:hAnsi="Arial" w:cs="Arial"/>
                      <w:color w:val="000000"/>
                      <w:sz w:val="18"/>
                      <w:szCs w:val="18"/>
                    </w:rPr>
                    <w:t xml:space="preserve">door </w:t>
                  </w:r>
                  <w:r w:rsidR="007E2C9E">
                    <w:rPr>
                      <w:rFonts w:ascii="Arial" w:eastAsiaTheme="minorHAnsi" w:hAnsi="Arial" w:cs="Arial"/>
                      <w:color w:val="000000"/>
                      <w:sz w:val="18"/>
                      <w:szCs w:val="18"/>
                    </w:rPr>
                    <w:t xml:space="preserve"> minder uitgaven</w:t>
                  </w:r>
                </w:p>
                <w:p w:rsidR="007E2C9E" w:rsidRPr="00DA7F3C" w:rsidRDefault="007E2C9E"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xml:space="preserve">pensioenleeftijd verhogen, </w:t>
                  </w:r>
                  <w:r w:rsidR="000F6ABC">
                    <w:rPr>
                      <w:rFonts w:ascii="Arial" w:eastAsiaTheme="minorHAnsi" w:hAnsi="Arial" w:cs="Arial"/>
                      <w:color w:val="000000"/>
                      <w:sz w:val="18"/>
                      <w:szCs w:val="18"/>
                    </w:rPr>
                    <w:t xml:space="preserve">brugpensioenen tegengaan; </w:t>
                  </w:r>
                </w:p>
                <w:p w:rsidR="00DA7F3C" w:rsidRPr="00DA7F3C" w:rsidRDefault="00DA7F3C"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lang w:val="nl-NL"/>
                    </w:rPr>
                  </w:pPr>
                  <w:r w:rsidRPr="00DA7F3C">
                    <w:rPr>
                      <w:rFonts w:ascii="Arial" w:eastAsiaTheme="minorHAnsi" w:hAnsi="Arial" w:cs="Arial"/>
                      <w:color w:val="000000"/>
                      <w:sz w:val="18"/>
                      <w:szCs w:val="18"/>
                      <w:lang w:val="nl-NL"/>
                    </w:rPr>
                    <w:t>Het systeem van</w:t>
                  </w:r>
                  <w:r w:rsidR="000F6ABC">
                    <w:rPr>
                      <w:rFonts w:ascii="Arial" w:eastAsiaTheme="minorHAnsi" w:hAnsi="Arial" w:cs="Arial"/>
                      <w:color w:val="000000"/>
                      <w:sz w:val="18"/>
                      <w:szCs w:val="18"/>
                      <w:lang w:val="nl-NL"/>
                    </w:rPr>
                    <w:t xml:space="preserve"> </w:t>
                  </w:r>
                  <w:proofErr w:type="spellStart"/>
                  <w:r w:rsidR="000F6ABC">
                    <w:rPr>
                      <w:rFonts w:ascii="Arial" w:eastAsiaTheme="minorHAnsi" w:hAnsi="Arial" w:cs="Arial"/>
                      <w:color w:val="000000"/>
                      <w:sz w:val="18"/>
                      <w:szCs w:val="18"/>
                      <w:lang w:val="nl-NL"/>
                    </w:rPr>
                    <w:t>CAO's</w:t>
                  </w:r>
                  <w:proofErr w:type="spellEnd"/>
                  <w:r w:rsidR="000F6ABC">
                    <w:rPr>
                      <w:rFonts w:ascii="Arial" w:eastAsiaTheme="minorHAnsi" w:hAnsi="Arial" w:cs="Arial"/>
                      <w:color w:val="000000"/>
                      <w:sz w:val="18"/>
                      <w:szCs w:val="18"/>
                      <w:lang w:val="nl-NL"/>
                    </w:rPr>
                    <w:t xml:space="preserve"> </w:t>
                  </w:r>
                  <w:r w:rsidRPr="00DA7F3C">
                    <w:rPr>
                      <w:rFonts w:ascii="Arial" w:eastAsiaTheme="minorHAnsi" w:hAnsi="Arial" w:cs="Arial"/>
                      <w:color w:val="000000"/>
                      <w:sz w:val="18"/>
                      <w:szCs w:val="18"/>
                      <w:lang w:val="nl-NL"/>
                    </w:rPr>
                    <w:t>en loonindexering herzien</w:t>
                  </w:r>
                </w:p>
                <w:p w:rsidR="00DA7F3C" w:rsidRPr="00DA7F3C" w:rsidRDefault="00DA7F3C"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rPr>
                  </w:pPr>
                  <w:r w:rsidRPr="00DA7F3C">
                    <w:rPr>
                      <w:rFonts w:ascii="Arial" w:eastAsiaTheme="minorHAnsi" w:hAnsi="Arial" w:cs="Arial"/>
                      <w:color w:val="000000"/>
                      <w:sz w:val="18"/>
                      <w:szCs w:val="18"/>
                      <w:lang w:val="nl-NL"/>
                    </w:rPr>
                    <w:t>de werkloosheidsuitkeringen doen verminderen in de tijd naarmate men langer werkloos is</w:t>
                  </w:r>
                </w:p>
                <w:p w:rsidR="000F6ABC" w:rsidRPr="000F6ABC" w:rsidRDefault="000F6ABC"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lang w:val="nl-NL"/>
                    </w:rPr>
                    <w:t xml:space="preserve">meer BTW, minder </w:t>
                  </w:r>
                  <w:proofErr w:type="spellStart"/>
                  <w:r>
                    <w:rPr>
                      <w:rFonts w:ascii="Arial" w:eastAsiaTheme="minorHAnsi" w:hAnsi="Arial" w:cs="Arial"/>
                      <w:color w:val="000000"/>
                      <w:sz w:val="18"/>
                      <w:szCs w:val="18"/>
                      <w:lang w:val="nl-NL"/>
                    </w:rPr>
                    <w:t>direkte</w:t>
                  </w:r>
                  <w:proofErr w:type="spellEnd"/>
                  <w:r>
                    <w:rPr>
                      <w:rFonts w:ascii="Arial" w:eastAsiaTheme="minorHAnsi" w:hAnsi="Arial" w:cs="Arial"/>
                      <w:color w:val="000000"/>
                      <w:sz w:val="18"/>
                      <w:szCs w:val="18"/>
                      <w:lang w:val="nl-NL"/>
                    </w:rPr>
                    <w:t xml:space="preserve"> belastingen </w:t>
                  </w:r>
                </w:p>
                <w:p w:rsidR="00DA7F3C" w:rsidRPr="00DA7F3C" w:rsidRDefault="00DA7F3C" w:rsidP="00DA7F3C">
                  <w:pPr>
                    <w:pStyle w:val="Lijstalinea"/>
                    <w:numPr>
                      <w:ilvl w:val="0"/>
                      <w:numId w:val="4"/>
                    </w:num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lang w:val="nl-NL"/>
                    </w:rPr>
                    <w:t xml:space="preserve">opening van warenhuizen op zondag </w:t>
                  </w:r>
                </w:p>
                <w:p w:rsidR="00267F05" w:rsidRPr="00DA7F3C" w:rsidRDefault="00267F05" w:rsidP="00267F05">
                  <w:pPr>
                    <w:rPr>
                      <w:sz w:val="18"/>
                      <w:szCs w:val="18"/>
                    </w:rPr>
                  </w:pPr>
                </w:p>
              </w:txbxContent>
            </v:textbox>
            <w10:wrap type="square"/>
          </v:shape>
        </w:pict>
      </w:r>
      <w:r w:rsidR="00515C91">
        <w:rPr>
          <w:rFonts w:ascii="Arial" w:eastAsiaTheme="minorHAnsi" w:hAnsi="Arial" w:cs="Arial"/>
          <w:b w:val="0"/>
          <w:bCs w:val="0"/>
          <w:color w:val="000000"/>
          <w:sz w:val="20"/>
          <w:szCs w:val="20"/>
        </w:rPr>
        <w:t xml:space="preserve">Het </w:t>
      </w:r>
      <w:r w:rsidR="003430E8">
        <w:rPr>
          <w:rFonts w:ascii="Arial" w:eastAsiaTheme="minorHAnsi" w:hAnsi="Arial" w:cs="Arial"/>
          <w:b w:val="0"/>
          <w:bCs w:val="0"/>
          <w:color w:val="000000"/>
          <w:sz w:val="20"/>
          <w:szCs w:val="20"/>
        </w:rPr>
        <w:t>'</w:t>
      </w:r>
      <w:r w:rsidR="00515C91">
        <w:rPr>
          <w:rFonts w:ascii="Arial" w:eastAsiaTheme="minorHAnsi" w:hAnsi="Arial" w:cs="Arial"/>
          <w:b w:val="0"/>
          <w:bCs w:val="0"/>
          <w:color w:val="000000"/>
          <w:sz w:val="20"/>
          <w:szCs w:val="20"/>
        </w:rPr>
        <w:t>Europees semester</w:t>
      </w:r>
      <w:r w:rsidR="003430E8">
        <w:rPr>
          <w:rFonts w:ascii="Arial" w:eastAsiaTheme="minorHAnsi" w:hAnsi="Arial" w:cs="Arial"/>
          <w:b w:val="0"/>
          <w:bCs w:val="0"/>
          <w:color w:val="000000"/>
          <w:sz w:val="20"/>
          <w:szCs w:val="20"/>
        </w:rPr>
        <w:t>'</w:t>
      </w:r>
      <w:r w:rsidR="00515C91">
        <w:rPr>
          <w:rFonts w:ascii="Arial" w:eastAsiaTheme="minorHAnsi" w:hAnsi="Arial" w:cs="Arial"/>
          <w:b w:val="0"/>
          <w:bCs w:val="0"/>
          <w:color w:val="000000"/>
          <w:sz w:val="20"/>
          <w:szCs w:val="20"/>
        </w:rPr>
        <w:t xml:space="preserve"> is een procedure die de lidstaten elk jaar moeten doorlopen</w:t>
      </w:r>
      <w:r w:rsidR="007E2C9E">
        <w:rPr>
          <w:rFonts w:ascii="Arial" w:eastAsiaTheme="minorHAnsi" w:hAnsi="Arial" w:cs="Arial"/>
          <w:b w:val="0"/>
          <w:bCs w:val="0"/>
          <w:color w:val="000000"/>
          <w:sz w:val="20"/>
          <w:szCs w:val="20"/>
        </w:rPr>
        <w:t>. Z</w:t>
      </w:r>
      <w:r w:rsidR="00515C91">
        <w:rPr>
          <w:rFonts w:ascii="Arial" w:eastAsiaTheme="minorHAnsi" w:hAnsi="Arial" w:cs="Arial"/>
          <w:b w:val="0"/>
          <w:bCs w:val="0"/>
          <w:color w:val="000000"/>
          <w:sz w:val="20"/>
          <w:szCs w:val="20"/>
        </w:rPr>
        <w:t xml:space="preserve">e moeten </w:t>
      </w:r>
      <w:r w:rsidR="00EA2B66">
        <w:rPr>
          <w:rFonts w:ascii="Arial" w:eastAsiaTheme="minorHAnsi" w:hAnsi="Arial" w:cs="Arial"/>
          <w:b w:val="0"/>
          <w:bCs w:val="0"/>
          <w:color w:val="000000"/>
          <w:sz w:val="20"/>
          <w:szCs w:val="20"/>
        </w:rPr>
        <w:t xml:space="preserve">in april </w:t>
      </w:r>
      <w:r w:rsidR="00515C91">
        <w:rPr>
          <w:rFonts w:ascii="Arial" w:eastAsiaTheme="minorHAnsi" w:hAnsi="Arial" w:cs="Arial"/>
          <w:b w:val="0"/>
          <w:bCs w:val="0"/>
          <w:color w:val="000000"/>
          <w:sz w:val="20"/>
          <w:szCs w:val="20"/>
        </w:rPr>
        <w:t xml:space="preserve">hun begrotingsplannen voorleggen aan de Commissie nog vóór ze door het nationaal parlement besproken werden. Er moet ook </w:t>
      </w:r>
      <w:r w:rsidR="00EA2B66">
        <w:rPr>
          <w:rFonts w:ascii="Arial" w:eastAsiaTheme="minorHAnsi" w:hAnsi="Arial" w:cs="Arial"/>
          <w:b w:val="0"/>
          <w:bCs w:val="0"/>
          <w:color w:val="000000"/>
          <w:sz w:val="20"/>
          <w:szCs w:val="20"/>
        </w:rPr>
        <w:t xml:space="preserve">telkens </w:t>
      </w:r>
      <w:r w:rsidR="00515C91">
        <w:rPr>
          <w:rFonts w:ascii="Arial" w:eastAsiaTheme="minorHAnsi" w:hAnsi="Arial" w:cs="Arial"/>
          <w:b w:val="0"/>
          <w:bCs w:val="0"/>
          <w:color w:val="000000"/>
          <w:sz w:val="20"/>
          <w:szCs w:val="20"/>
        </w:rPr>
        <w:t xml:space="preserve">een </w:t>
      </w:r>
      <w:r w:rsidR="003430E8">
        <w:rPr>
          <w:rFonts w:ascii="Arial" w:eastAsiaTheme="minorHAnsi" w:hAnsi="Arial" w:cs="Arial"/>
          <w:b w:val="0"/>
          <w:bCs w:val="0"/>
          <w:color w:val="000000"/>
          <w:sz w:val="20"/>
          <w:szCs w:val="20"/>
        </w:rPr>
        <w:t>'</w:t>
      </w:r>
      <w:r w:rsidR="00515C91">
        <w:rPr>
          <w:rFonts w:ascii="Arial" w:eastAsiaTheme="minorHAnsi" w:hAnsi="Arial" w:cs="Arial"/>
          <w:b w:val="0"/>
          <w:bCs w:val="0"/>
          <w:color w:val="000000"/>
          <w:sz w:val="20"/>
          <w:szCs w:val="20"/>
        </w:rPr>
        <w:t>Nationaal hervormingsprogramma</w:t>
      </w:r>
      <w:r w:rsidR="003430E8">
        <w:rPr>
          <w:rFonts w:ascii="Arial" w:eastAsiaTheme="minorHAnsi" w:hAnsi="Arial" w:cs="Arial"/>
          <w:b w:val="0"/>
          <w:bCs w:val="0"/>
          <w:color w:val="000000"/>
          <w:sz w:val="20"/>
          <w:szCs w:val="20"/>
        </w:rPr>
        <w:t>'</w:t>
      </w:r>
      <w:r w:rsidR="00515C91">
        <w:rPr>
          <w:rFonts w:ascii="Arial" w:eastAsiaTheme="minorHAnsi" w:hAnsi="Arial" w:cs="Arial"/>
          <w:b w:val="0"/>
          <w:bCs w:val="0"/>
          <w:color w:val="000000"/>
          <w:sz w:val="20"/>
          <w:szCs w:val="20"/>
        </w:rPr>
        <w:t xml:space="preserve"> voorge</w:t>
      </w:r>
      <w:r w:rsidR="00EA2B66">
        <w:rPr>
          <w:rFonts w:ascii="Arial" w:eastAsiaTheme="minorHAnsi" w:hAnsi="Arial" w:cs="Arial"/>
          <w:b w:val="0"/>
          <w:bCs w:val="0"/>
          <w:color w:val="000000"/>
          <w:sz w:val="20"/>
          <w:szCs w:val="20"/>
        </w:rPr>
        <w:t>legd</w:t>
      </w:r>
      <w:r w:rsidR="00515C91">
        <w:rPr>
          <w:rFonts w:ascii="Arial" w:eastAsiaTheme="minorHAnsi" w:hAnsi="Arial" w:cs="Arial"/>
          <w:b w:val="0"/>
          <w:bCs w:val="0"/>
          <w:color w:val="000000"/>
          <w:sz w:val="20"/>
          <w:szCs w:val="20"/>
        </w:rPr>
        <w:t xml:space="preserve"> worden waarin elk land aankondigt welke maatregelen het zal nemen om </w:t>
      </w:r>
      <w:r w:rsidR="007E2C9E">
        <w:rPr>
          <w:rFonts w:ascii="Arial" w:eastAsiaTheme="minorHAnsi" w:hAnsi="Arial" w:cs="Arial"/>
          <w:b w:val="0"/>
          <w:bCs w:val="0"/>
          <w:color w:val="000000"/>
          <w:sz w:val="20"/>
          <w:szCs w:val="20"/>
        </w:rPr>
        <w:t xml:space="preserve">zijn concurrentievermogen te verhogen en zijn arbeidsmarkt te </w:t>
      </w:r>
      <w:r w:rsidR="003430E8">
        <w:rPr>
          <w:rFonts w:ascii="Arial" w:eastAsiaTheme="minorHAnsi" w:hAnsi="Arial" w:cs="Arial"/>
          <w:b w:val="0"/>
          <w:bCs w:val="0"/>
          <w:color w:val="000000"/>
          <w:sz w:val="20"/>
          <w:szCs w:val="20"/>
        </w:rPr>
        <w:t>'</w:t>
      </w:r>
      <w:r w:rsidR="007E2C9E">
        <w:rPr>
          <w:rFonts w:ascii="Arial" w:eastAsiaTheme="minorHAnsi" w:hAnsi="Arial" w:cs="Arial"/>
          <w:b w:val="0"/>
          <w:bCs w:val="0"/>
          <w:color w:val="000000"/>
          <w:sz w:val="20"/>
          <w:szCs w:val="20"/>
        </w:rPr>
        <w:t>moderniseren</w:t>
      </w:r>
      <w:r w:rsidR="003430E8">
        <w:rPr>
          <w:rFonts w:ascii="Arial" w:eastAsiaTheme="minorHAnsi" w:hAnsi="Arial" w:cs="Arial"/>
          <w:b w:val="0"/>
          <w:bCs w:val="0"/>
          <w:color w:val="000000"/>
          <w:sz w:val="20"/>
          <w:szCs w:val="20"/>
        </w:rPr>
        <w:t>'</w:t>
      </w:r>
      <w:r w:rsidR="007E2C9E">
        <w:rPr>
          <w:rFonts w:ascii="Arial" w:eastAsiaTheme="minorHAnsi" w:hAnsi="Arial" w:cs="Arial"/>
          <w:b w:val="0"/>
          <w:bCs w:val="0"/>
          <w:color w:val="000000"/>
          <w:sz w:val="20"/>
          <w:szCs w:val="20"/>
        </w:rPr>
        <w:t xml:space="preserve">. </w:t>
      </w:r>
      <w:r w:rsidR="00515C91">
        <w:rPr>
          <w:rFonts w:ascii="Arial" w:eastAsiaTheme="minorHAnsi" w:hAnsi="Arial" w:cs="Arial"/>
          <w:b w:val="0"/>
          <w:bCs w:val="0"/>
          <w:color w:val="000000"/>
          <w:sz w:val="20"/>
          <w:szCs w:val="20"/>
        </w:rPr>
        <w:t>De Europese autoriteiten beoordelen dan deze voorstellen en corrigeren ze als ze het nodig vinden. In het kadertje hieronder vind</w:t>
      </w:r>
      <w:r w:rsidR="007E2C9E">
        <w:rPr>
          <w:rFonts w:ascii="Arial" w:eastAsiaTheme="minorHAnsi" w:hAnsi="Arial" w:cs="Arial"/>
          <w:b w:val="0"/>
          <w:bCs w:val="0"/>
          <w:color w:val="000000"/>
          <w:sz w:val="20"/>
          <w:szCs w:val="20"/>
        </w:rPr>
        <w:t xml:space="preserve"> je een aantal </w:t>
      </w:r>
      <w:r w:rsidR="00515C91">
        <w:rPr>
          <w:rFonts w:ascii="Arial" w:eastAsiaTheme="minorHAnsi" w:hAnsi="Arial" w:cs="Arial"/>
          <w:b w:val="0"/>
          <w:bCs w:val="0"/>
          <w:color w:val="000000"/>
          <w:sz w:val="20"/>
          <w:szCs w:val="20"/>
        </w:rPr>
        <w:t xml:space="preserve"> aanbevelingen die aan België gericht werden.</w:t>
      </w:r>
    </w:p>
    <w:p w:rsidR="00DF6ED4" w:rsidRPr="009B2C5A" w:rsidRDefault="00DF6ED4" w:rsidP="00C1593E">
      <w:pPr>
        <w:pStyle w:val="Lijstalinea"/>
        <w:widowControl w:val="0"/>
        <w:autoSpaceDE w:val="0"/>
        <w:autoSpaceDN w:val="0"/>
        <w:adjustRightInd w:val="0"/>
        <w:spacing w:before="240" w:line="240" w:lineRule="auto"/>
        <w:ind w:left="0"/>
        <w:jc w:val="both"/>
        <w:rPr>
          <w:rFonts w:ascii="Arial" w:hAnsi="Arial"/>
          <w:b/>
          <w:bCs/>
          <w:sz w:val="20"/>
          <w:szCs w:val="20"/>
        </w:rPr>
      </w:pPr>
    </w:p>
    <w:p w:rsidR="00267F05" w:rsidRPr="007C7A39" w:rsidRDefault="00CE1A3A" w:rsidP="00C1593E">
      <w:pPr>
        <w:pStyle w:val="Lijstalinea"/>
        <w:widowControl w:val="0"/>
        <w:autoSpaceDE w:val="0"/>
        <w:autoSpaceDN w:val="0"/>
        <w:adjustRightInd w:val="0"/>
        <w:spacing w:before="240" w:line="240" w:lineRule="auto"/>
        <w:ind w:left="0"/>
        <w:jc w:val="both"/>
        <w:rPr>
          <w:rFonts w:ascii="Arial" w:hAnsi="Arial"/>
          <w:b/>
          <w:bCs/>
          <w:sz w:val="20"/>
          <w:szCs w:val="20"/>
        </w:rPr>
      </w:pPr>
      <w:r w:rsidRPr="007C7A39">
        <w:rPr>
          <w:rFonts w:ascii="Arial" w:hAnsi="Arial"/>
          <w:b/>
          <w:bCs/>
          <w:sz w:val="20"/>
          <w:szCs w:val="20"/>
        </w:rPr>
        <w:t xml:space="preserve">B. </w:t>
      </w:r>
      <w:r w:rsidR="007C7A39" w:rsidRPr="007C7A39">
        <w:rPr>
          <w:rFonts w:ascii="Arial" w:hAnsi="Arial"/>
          <w:b/>
          <w:bCs/>
          <w:sz w:val="20"/>
          <w:szCs w:val="20"/>
        </w:rPr>
        <w:t>Het wetgevend pakket, (</w:t>
      </w:r>
      <w:r w:rsidR="003430E8">
        <w:rPr>
          <w:rFonts w:ascii="Arial" w:hAnsi="Arial"/>
          <w:b/>
          <w:bCs/>
          <w:sz w:val="20"/>
          <w:szCs w:val="20"/>
        </w:rPr>
        <w:t>'</w:t>
      </w:r>
      <w:proofErr w:type="spellStart"/>
      <w:r w:rsidR="007C7A39" w:rsidRPr="007C7A39">
        <w:rPr>
          <w:rFonts w:ascii="Arial" w:hAnsi="Arial"/>
          <w:b/>
          <w:bCs/>
          <w:sz w:val="20"/>
          <w:szCs w:val="20"/>
        </w:rPr>
        <w:t>sixpack</w:t>
      </w:r>
      <w:proofErr w:type="spellEnd"/>
      <w:r w:rsidR="003430E8">
        <w:rPr>
          <w:rFonts w:ascii="Arial" w:hAnsi="Arial"/>
          <w:b/>
          <w:bCs/>
          <w:sz w:val="20"/>
          <w:szCs w:val="20"/>
        </w:rPr>
        <w:t>'</w:t>
      </w:r>
      <w:r w:rsidR="007C7A39" w:rsidRPr="007C7A39">
        <w:rPr>
          <w:rFonts w:ascii="Arial" w:hAnsi="Arial"/>
          <w:b/>
          <w:bCs/>
          <w:sz w:val="20"/>
          <w:szCs w:val="20"/>
        </w:rPr>
        <w:t>)</w:t>
      </w:r>
      <w:r w:rsidR="00267F05" w:rsidRPr="007C7A39">
        <w:rPr>
          <w:rFonts w:ascii="Arial" w:hAnsi="Arial"/>
          <w:b/>
          <w:bCs/>
          <w:sz w:val="20"/>
          <w:szCs w:val="20"/>
        </w:rPr>
        <w:t xml:space="preserve"> </w:t>
      </w:r>
    </w:p>
    <w:p w:rsidR="00BC1215" w:rsidRDefault="00BC1215" w:rsidP="00EA2B66">
      <w:pPr>
        <w:autoSpaceDE w:val="0"/>
        <w:autoSpaceDN w:val="0"/>
        <w:adjustRightInd w:val="0"/>
        <w:spacing w:after="0" w:line="240" w:lineRule="auto"/>
        <w:jc w:val="both"/>
        <w:rPr>
          <w:rFonts w:ascii="Arial" w:eastAsiaTheme="minorHAnsi" w:hAnsi="Arial" w:cs="Arial"/>
          <w:color w:val="000000"/>
          <w:sz w:val="20"/>
          <w:szCs w:val="20"/>
          <w:lang w:val="nl-NL"/>
        </w:rPr>
      </w:pPr>
      <w:r>
        <w:rPr>
          <w:rFonts w:ascii="Arial" w:eastAsiaTheme="minorHAnsi" w:hAnsi="Arial" w:cs="Arial"/>
          <w:color w:val="000000"/>
          <w:sz w:val="20"/>
          <w:szCs w:val="20"/>
        </w:rPr>
        <w:t xml:space="preserve">De </w:t>
      </w:r>
      <w:proofErr w:type="spellStart"/>
      <w:r>
        <w:rPr>
          <w:rFonts w:ascii="Arial" w:eastAsiaTheme="minorHAnsi" w:hAnsi="Arial" w:cs="Arial"/>
          <w:color w:val="000000"/>
          <w:sz w:val="20"/>
          <w:szCs w:val="20"/>
        </w:rPr>
        <w:t>sixpack</w:t>
      </w:r>
      <w:proofErr w:type="spellEnd"/>
      <w:r>
        <w:rPr>
          <w:rFonts w:ascii="Arial" w:eastAsiaTheme="minorHAnsi" w:hAnsi="Arial" w:cs="Arial"/>
          <w:color w:val="000000"/>
          <w:sz w:val="20"/>
          <w:szCs w:val="20"/>
        </w:rPr>
        <w:t xml:space="preserve"> bestaat uit zes wetteksten waarvan er vier het stabiliteitspact versterken</w:t>
      </w:r>
      <w:r>
        <w:rPr>
          <w:rFonts w:ascii="Arial" w:eastAsiaTheme="minorHAnsi" w:hAnsi="Arial" w:cs="Arial"/>
          <w:color w:val="000000"/>
          <w:sz w:val="20"/>
          <w:szCs w:val="20"/>
          <w:lang w:val="nl-NL"/>
        </w:rPr>
        <w:t xml:space="preserve">, terwijl de twee andere </w:t>
      </w:r>
      <w:proofErr w:type="spellStart"/>
      <w:r>
        <w:rPr>
          <w:rFonts w:ascii="Arial" w:eastAsiaTheme="minorHAnsi" w:hAnsi="Arial" w:cs="Arial"/>
          <w:color w:val="000000"/>
          <w:sz w:val="20"/>
          <w:szCs w:val="20"/>
          <w:lang w:val="nl-NL"/>
        </w:rPr>
        <w:t>zogezegde</w:t>
      </w:r>
      <w:proofErr w:type="spellEnd"/>
      <w:r>
        <w:rPr>
          <w:rFonts w:ascii="Arial" w:eastAsiaTheme="minorHAnsi" w:hAnsi="Arial" w:cs="Arial"/>
          <w:color w:val="000000"/>
          <w:sz w:val="20"/>
          <w:szCs w:val="20"/>
          <w:lang w:val="nl-NL"/>
        </w:rPr>
        <w:t xml:space="preserve"> macro-economische </w:t>
      </w:r>
      <w:proofErr w:type="spellStart"/>
      <w:r>
        <w:rPr>
          <w:rFonts w:ascii="Arial" w:eastAsiaTheme="minorHAnsi" w:hAnsi="Arial" w:cs="Arial"/>
          <w:color w:val="000000"/>
          <w:sz w:val="20"/>
          <w:szCs w:val="20"/>
          <w:lang w:val="nl-NL"/>
        </w:rPr>
        <w:t>onevenwichten</w:t>
      </w:r>
      <w:proofErr w:type="spellEnd"/>
      <w:r>
        <w:rPr>
          <w:rFonts w:ascii="Arial" w:eastAsiaTheme="minorHAnsi" w:hAnsi="Arial" w:cs="Arial"/>
          <w:color w:val="000000"/>
          <w:sz w:val="20"/>
          <w:szCs w:val="20"/>
          <w:lang w:val="nl-NL"/>
        </w:rPr>
        <w:t xml:space="preserve"> moeten voorkomen. De </w:t>
      </w:r>
      <w:proofErr w:type="spellStart"/>
      <w:r>
        <w:rPr>
          <w:rFonts w:ascii="Arial" w:eastAsiaTheme="minorHAnsi" w:hAnsi="Arial" w:cs="Arial"/>
          <w:color w:val="000000"/>
          <w:sz w:val="20"/>
          <w:szCs w:val="20"/>
          <w:lang w:val="nl-NL"/>
        </w:rPr>
        <w:t>sixpack</w:t>
      </w:r>
      <w:proofErr w:type="spellEnd"/>
      <w:r>
        <w:rPr>
          <w:rFonts w:ascii="Arial" w:eastAsiaTheme="minorHAnsi" w:hAnsi="Arial" w:cs="Arial"/>
          <w:color w:val="000000"/>
          <w:sz w:val="20"/>
          <w:szCs w:val="20"/>
          <w:lang w:val="nl-NL"/>
        </w:rPr>
        <w:t xml:space="preserve"> werd door </w:t>
      </w:r>
      <w:r w:rsidR="00377345">
        <w:rPr>
          <w:rFonts w:ascii="Arial" w:eastAsiaTheme="minorHAnsi" w:hAnsi="Arial" w:cs="Arial"/>
          <w:color w:val="000000"/>
          <w:sz w:val="20"/>
          <w:szCs w:val="20"/>
          <w:lang w:val="nl-NL"/>
        </w:rPr>
        <w:t xml:space="preserve">het </w:t>
      </w:r>
      <w:r>
        <w:rPr>
          <w:rFonts w:ascii="Arial" w:eastAsiaTheme="minorHAnsi" w:hAnsi="Arial" w:cs="Arial"/>
          <w:color w:val="000000"/>
          <w:sz w:val="20"/>
          <w:szCs w:val="20"/>
          <w:lang w:val="nl-NL"/>
        </w:rPr>
        <w:t>Europees parlement en de raad goedgekeurd in het najaar 2011 en is sindsdien van kracht.</w:t>
      </w:r>
    </w:p>
    <w:p w:rsidR="00BC1215" w:rsidRDefault="00EA2B66" w:rsidP="002D4D88">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lang w:val="nl-NL"/>
        </w:rPr>
        <w:t xml:space="preserve">Hierdoor krijgt de Europese Commissie een </w:t>
      </w:r>
      <w:r w:rsidR="00BC1215">
        <w:rPr>
          <w:rFonts w:ascii="Arial" w:eastAsiaTheme="minorHAnsi" w:hAnsi="Arial" w:cs="Arial"/>
          <w:color w:val="000000"/>
          <w:sz w:val="20"/>
          <w:szCs w:val="20"/>
          <w:lang w:val="nl-NL"/>
        </w:rPr>
        <w:t>ongehoorde macht</w:t>
      </w:r>
      <w:r>
        <w:rPr>
          <w:rFonts w:ascii="Arial" w:eastAsiaTheme="minorHAnsi" w:hAnsi="Arial" w:cs="Arial"/>
          <w:color w:val="000000"/>
          <w:sz w:val="20"/>
          <w:szCs w:val="20"/>
          <w:lang w:val="nl-NL"/>
        </w:rPr>
        <w:t xml:space="preserve">. Ze kan </w:t>
      </w:r>
      <w:r w:rsidR="00BC1215">
        <w:rPr>
          <w:rFonts w:ascii="Arial" w:eastAsiaTheme="minorHAnsi" w:hAnsi="Arial" w:cs="Arial"/>
          <w:color w:val="000000"/>
          <w:sz w:val="20"/>
          <w:szCs w:val="20"/>
          <w:lang w:val="nl-NL"/>
        </w:rPr>
        <w:t xml:space="preserve">zware financiële sancties opleggen bij niet naleving van haar aanbevelingen. Begrotingstekorten kunnen bestraft worden met een boete die voor België kan oplopen tot 1,75 miljard </w:t>
      </w:r>
      <w:r>
        <w:rPr>
          <w:rFonts w:ascii="Arial" w:eastAsiaTheme="minorHAnsi" w:hAnsi="Arial" w:cs="Arial"/>
          <w:color w:val="000000"/>
          <w:sz w:val="20"/>
          <w:szCs w:val="20"/>
          <w:lang w:val="nl-NL"/>
        </w:rPr>
        <w:t>euro</w:t>
      </w:r>
      <w:r w:rsidR="00BC1215">
        <w:rPr>
          <w:rFonts w:ascii="Arial" w:eastAsiaTheme="minorHAnsi" w:hAnsi="Arial" w:cs="Arial"/>
          <w:color w:val="000000"/>
          <w:sz w:val="20"/>
          <w:szCs w:val="20"/>
          <w:lang w:val="nl-NL"/>
        </w:rPr>
        <w:t>! Ook de socio-economische politiek van de lidstate</w:t>
      </w:r>
      <w:r>
        <w:rPr>
          <w:rFonts w:ascii="Arial" w:eastAsiaTheme="minorHAnsi" w:hAnsi="Arial" w:cs="Arial"/>
          <w:color w:val="000000"/>
          <w:sz w:val="20"/>
          <w:szCs w:val="20"/>
          <w:lang w:val="nl-NL"/>
        </w:rPr>
        <w:t>n ligt nu onder de knoet van de C</w:t>
      </w:r>
      <w:r w:rsidR="00BC1215">
        <w:rPr>
          <w:rFonts w:ascii="Arial" w:eastAsiaTheme="minorHAnsi" w:hAnsi="Arial" w:cs="Arial"/>
          <w:color w:val="000000"/>
          <w:sz w:val="20"/>
          <w:szCs w:val="20"/>
          <w:lang w:val="nl-NL"/>
        </w:rPr>
        <w:t>ommissie, die kan tussenkomen in de loonpolitiek</w:t>
      </w:r>
      <w:r>
        <w:rPr>
          <w:rFonts w:ascii="Arial" w:eastAsiaTheme="minorHAnsi" w:hAnsi="Arial" w:cs="Arial"/>
          <w:color w:val="000000"/>
          <w:sz w:val="20"/>
          <w:szCs w:val="20"/>
          <w:lang w:val="nl-NL"/>
        </w:rPr>
        <w:t>, de pensioenstelsels of wat ze maar wil</w:t>
      </w:r>
      <w:r w:rsidR="00377345">
        <w:rPr>
          <w:rFonts w:ascii="Arial" w:eastAsiaTheme="minorHAnsi" w:hAnsi="Arial" w:cs="Arial"/>
          <w:color w:val="000000"/>
          <w:sz w:val="20"/>
          <w:szCs w:val="20"/>
          <w:lang w:val="nl-NL"/>
        </w:rPr>
        <w:t xml:space="preserve"> (want zowat alles </w:t>
      </w:r>
      <w:proofErr w:type="spellStart"/>
      <w:r w:rsidR="00377345">
        <w:rPr>
          <w:rFonts w:ascii="Arial" w:eastAsiaTheme="minorHAnsi" w:hAnsi="Arial" w:cs="Arial"/>
          <w:color w:val="000000"/>
          <w:sz w:val="20"/>
          <w:szCs w:val="20"/>
          <w:lang w:val="nl-NL"/>
        </w:rPr>
        <w:t>beinvloedt</w:t>
      </w:r>
      <w:proofErr w:type="spellEnd"/>
      <w:r w:rsidR="00377345">
        <w:rPr>
          <w:rFonts w:ascii="Arial" w:eastAsiaTheme="minorHAnsi" w:hAnsi="Arial" w:cs="Arial"/>
          <w:color w:val="000000"/>
          <w:sz w:val="20"/>
          <w:szCs w:val="20"/>
          <w:lang w:val="nl-NL"/>
        </w:rPr>
        <w:t xml:space="preserve"> de competitiviteit!). </w:t>
      </w:r>
      <w:r w:rsidR="00393786">
        <w:rPr>
          <w:rFonts w:ascii="Arial" w:eastAsiaTheme="minorHAnsi" w:hAnsi="Arial" w:cs="Arial"/>
          <w:color w:val="000000"/>
          <w:sz w:val="20"/>
          <w:szCs w:val="20"/>
          <w:lang w:val="nl-NL"/>
        </w:rPr>
        <w:t>Ondertussen zijn zelfs twee nieuwe wetten</w:t>
      </w:r>
      <w:r w:rsidR="00377345">
        <w:rPr>
          <w:rFonts w:ascii="Arial" w:eastAsiaTheme="minorHAnsi" w:hAnsi="Arial" w:cs="Arial"/>
          <w:color w:val="000000"/>
          <w:sz w:val="20"/>
          <w:szCs w:val="20"/>
          <w:lang w:val="nl-NL"/>
        </w:rPr>
        <w:t xml:space="preserve"> (</w:t>
      </w:r>
      <w:r w:rsidR="003430E8">
        <w:rPr>
          <w:rFonts w:ascii="Arial" w:eastAsiaTheme="minorHAnsi" w:hAnsi="Arial" w:cs="Arial"/>
          <w:color w:val="000000"/>
          <w:sz w:val="20"/>
          <w:szCs w:val="20"/>
          <w:lang w:val="nl-NL"/>
        </w:rPr>
        <w:t>'</w:t>
      </w:r>
      <w:r w:rsidR="00377345">
        <w:rPr>
          <w:rFonts w:ascii="Arial" w:eastAsiaTheme="minorHAnsi" w:hAnsi="Arial" w:cs="Arial"/>
          <w:color w:val="000000"/>
          <w:sz w:val="20"/>
          <w:szCs w:val="20"/>
          <w:lang w:val="nl-NL"/>
        </w:rPr>
        <w:t>2-pack</w:t>
      </w:r>
      <w:r w:rsidR="003430E8">
        <w:rPr>
          <w:rFonts w:ascii="Arial" w:eastAsiaTheme="minorHAnsi" w:hAnsi="Arial" w:cs="Arial"/>
          <w:color w:val="000000"/>
          <w:sz w:val="20"/>
          <w:szCs w:val="20"/>
          <w:lang w:val="nl-NL"/>
        </w:rPr>
        <w:t>'</w:t>
      </w:r>
      <w:r w:rsidR="00377345">
        <w:rPr>
          <w:rFonts w:ascii="Arial" w:eastAsiaTheme="minorHAnsi" w:hAnsi="Arial" w:cs="Arial"/>
          <w:color w:val="000000"/>
          <w:sz w:val="20"/>
          <w:szCs w:val="20"/>
          <w:lang w:val="nl-NL"/>
        </w:rPr>
        <w:t xml:space="preserve">) </w:t>
      </w:r>
      <w:r w:rsidR="00393786">
        <w:rPr>
          <w:rFonts w:ascii="Arial" w:eastAsiaTheme="minorHAnsi" w:hAnsi="Arial" w:cs="Arial"/>
          <w:color w:val="000000"/>
          <w:sz w:val="20"/>
          <w:szCs w:val="20"/>
          <w:lang w:val="nl-NL"/>
        </w:rPr>
        <w:t xml:space="preserve">in de maak, die nog verder gaan. </w:t>
      </w:r>
      <w:r>
        <w:rPr>
          <w:rFonts w:ascii="Arial" w:eastAsiaTheme="minorHAnsi" w:hAnsi="Arial" w:cs="Arial"/>
          <w:color w:val="000000"/>
          <w:sz w:val="20"/>
          <w:szCs w:val="20"/>
          <w:lang w:val="nl-NL"/>
        </w:rPr>
        <w:t>De b</w:t>
      </w:r>
      <w:r w:rsidR="00393786">
        <w:rPr>
          <w:rFonts w:ascii="Arial" w:eastAsiaTheme="minorHAnsi" w:hAnsi="Arial" w:cs="Arial"/>
          <w:color w:val="000000"/>
          <w:sz w:val="20"/>
          <w:szCs w:val="20"/>
          <w:lang w:val="nl-NL"/>
        </w:rPr>
        <w:t>egroting</w:t>
      </w:r>
      <w:r>
        <w:rPr>
          <w:rFonts w:ascii="Arial" w:eastAsiaTheme="minorHAnsi" w:hAnsi="Arial" w:cs="Arial"/>
          <w:color w:val="000000"/>
          <w:sz w:val="20"/>
          <w:szCs w:val="20"/>
          <w:lang w:val="nl-NL"/>
        </w:rPr>
        <w:t xml:space="preserve">sontwerpen zelf zouden </w:t>
      </w:r>
      <w:r w:rsidR="00377345">
        <w:rPr>
          <w:rFonts w:ascii="Arial" w:eastAsiaTheme="minorHAnsi" w:hAnsi="Arial" w:cs="Arial"/>
          <w:color w:val="000000"/>
          <w:sz w:val="20"/>
          <w:szCs w:val="20"/>
          <w:lang w:val="nl-NL"/>
        </w:rPr>
        <w:t xml:space="preserve">jaarlijks half </w:t>
      </w:r>
      <w:r>
        <w:rPr>
          <w:rFonts w:ascii="Arial" w:eastAsiaTheme="minorHAnsi" w:hAnsi="Arial" w:cs="Arial"/>
          <w:color w:val="000000"/>
          <w:sz w:val="20"/>
          <w:szCs w:val="20"/>
          <w:lang w:val="nl-NL"/>
        </w:rPr>
        <w:t>oktober</w:t>
      </w:r>
      <w:r w:rsidR="00377345">
        <w:rPr>
          <w:rFonts w:ascii="Arial" w:eastAsiaTheme="minorHAnsi" w:hAnsi="Arial" w:cs="Arial"/>
          <w:color w:val="000000"/>
          <w:sz w:val="20"/>
          <w:szCs w:val="20"/>
          <w:lang w:val="nl-NL"/>
        </w:rPr>
        <w:t xml:space="preserve"> door de </w:t>
      </w:r>
      <w:r w:rsidR="00291295">
        <w:rPr>
          <w:rFonts w:ascii="Arial" w:eastAsiaTheme="minorHAnsi" w:hAnsi="Arial" w:cs="Arial"/>
          <w:color w:val="000000"/>
          <w:sz w:val="20"/>
          <w:szCs w:val="20"/>
          <w:lang w:val="nl-NL"/>
        </w:rPr>
        <w:t xml:space="preserve">EU </w:t>
      </w:r>
      <w:r w:rsidR="00393786">
        <w:rPr>
          <w:rFonts w:ascii="Arial" w:eastAsiaTheme="minorHAnsi" w:hAnsi="Arial" w:cs="Arial"/>
          <w:color w:val="000000"/>
          <w:sz w:val="20"/>
          <w:szCs w:val="20"/>
          <w:lang w:val="nl-NL"/>
        </w:rPr>
        <w:t xml:space="preserve">moeten goedgekeurd worden </w:t>
      </w:r>
      <w:r w:rsidR="00291295">
        <w:rPr>
          <w:rFonts w:ascii="Arial" w:eastAsiaTheme="minorHAnsi" w:hAnsi="Arial" w:cs="Arial"/>
          <w:color w:val="000000"/>
          <w:sz w:val="20"/>
          <w:szCs w:val="20"/>
          <w:lang w:val="nl-NL"/>
        </w:rPr>
        <w:t xml:space="preserve">en de </w:t>
      </w:r>
      <w:r w:rsidR="00291295">
        <w:rPr>
          <w:rFonts w:ascii="Arial" w:eastAsiaTheme="minorHAnsi" w:hAnsi="Arial" w:cs="Arial"/>
          <w:color w:val="000000"/>
          <w:sz w:val="20"/>
          <w:szCs w:val="20"/>
          <w:lang w:val="nl-NL"/>
        </w:rPr>
        <w:lastRenderedPageBreak/>
        <w:t xml:space="preserve">Europese Commissie zou wijzigingen kunnen vragen, dit alles  nog </w:t>
      </w:r>
      <w:r w:rsidR="00393786">
        <w:rPr>
          <w:rFonts w:ascii="Arial" w:eastAsiaTheme="minorHAnsi" w:hAnsi="Arial" w:cs="Arial"/>
          <w:color w:val="000000"/>
          <w:sz w:val="20"/>
          <w:szCs w:val="20"/>
          <w:lang w:val="nl-NL"/>
        </w:rPr>
        <w:t xml:space="preserve">voor </w:t>
      </w:r>
      <w:r w:rsidR="00291295">
        <w:rPr>
          <w:rFonts w:ascii="Arial" w:eastAsiaTheme="minorHAnsi" w:hAnsi="Arial" w:cs="Arial"/>
          <w:color w:val="000000"/>
          <w:sz w:val="20"/>
          <w:szCs w:val="20"/>
          <w:lang w:val="nl-NL"/>
        </w:rPr>
        <w:t xml:space="preserve">het </w:t>
      </w:r>
      <w:r w:rsidR="00393786">
        <w:rPr>
          <w:rFonts w:ascii="Arial" w:eastAsiaTheme="minorHAnsi" w:hAnsi="Arial" w:cs="Arial"/>
          <w:color w:val="000000"/>
          <w:sz w:val="20"/>
          <w:szCs w:val="20"/>
          <w:lang w:val="nl-NL"/>
        </w:rPr>
        <w:t>nationa</w:t>
      </w:r>
      <w:r w:rsidR="00291295">
        <w:rPr>
          <w:rFonts w:ascii="Arial" w:eastAsiaTheme="minorHAnsi" w:hAnsi="Arial" w:cs="Arial"/>
          <w:color w:val="000000"/>
          <w:sz w:val="20"/>
          <w:szCs w:val="20"/>
          <w:lang w:val="nl-NL"/>
        </w:rPr>
        <w:t>al</w:t>
      </w:r>
      <w:r w:rsidR="00393786">
        <w:rPr>
          <w:rFonts w:ascii="Arial" w:eastAsiaTheme="minorHAnsi" w:hAnsi="Arial" w:cs="Arial"/>
          <w:color w:val="000000"/>
          <w:sz w:val="20"/>
          <w:szCs w:val="20"/>
          <w:lang w:val="nl-NL"/>
        </w:rPr>
        <w:t xml:space="preserve"> parlement</w:t>
      </w:r>
      <w:r w:rsidR="00291295">
        <w:rPr>
          <w:rFonts w:ascii="Arial" w:eastAsiaTheme="minorHAnsi" w:hAnsi="Arial" w:cs="Arial"/>
          <w:color w:val="000000"/>
          <w:sz w:val="20"/>
          <w:szCs w:val="20"/>
          <w:lang w:val="nl-NL"/>
        </w:rPr>
        <w:t xml:space="preserve"> </w:t>
      </w:r>
      <w:r w:rsidR="00393786">
        <w:rPr>
          <w:rFonts w:ascii="Arial" w:eastAsiaTheme="minorHAnsi" w:hAnsi="Arial" w:cs="Arial"/>
          <w:color w:val="000000"/>
          <w:sz w:val="20"/>
          <w:szCs w:val="20"/>
          <w:lang w:val="nl-NL"/>
        </w:rPr>
        <w:t xml:space="preserve"> </w:t>
      </w:r>
      <w:r w:rsidR="00291295">
        <w:rPr>
          <w:rFonts w:ascii="Arial" w:eastAsiaTheme="minorHAnsi" w:hAnsi="Arial" w:cs="Arial"/>
          <w:color w:val="000000"/>
          <w:sz w:val="20"/>
          <w:szCs w:val="20"/>
          <w:lang w:val="nl-NL"/>
        </w:rPr>
        <w:t>zich over de begroting buigt</w:t>
      </w:r>
      <w:r w:rsidR="00393786">
        <w:rPr>
          <w:rFonts w:ascii="Arial" w:eastAsiaTheme="minorHAnsi" w:hAnsi="Arial" w:cs="Arial"/>
          <w:color w:val="000000"/>
          <w:sz w:val="20"/>
          <w:szCs w:val="20"/>
          <w:lang w:val="nl-NL"/>
        </w:rPr>
        <w:t>!!</w:t>
      </w:r>
    </w:p>
    <w:p w:rsidR="00BC1215" w:rsidRPr="00BC1215" w:rsidRDefault="00BC1215" w:rsidP="002D4D88">
      <w:pPr>
        <w:pStyle w:val="Plattetekst"/>
        <w:spacing w:line="240" w:lineRule="auto"/>
        <w:jc w:val="both"/>
        <w:rPr>
          <w:rFonts w:ascii="Arial" w:hAnsi="Arial"/>
          <w:color w:val="auto"/>
          <w:sz w:val="20"/>
          <w:lang w:val="nl-BE"/>
        </w:rPr>
      </w:pPr>
    </w:p>
    <w:p w:rsidR="00267F05" w:rsidRDefault="00267F05" w:rsidP="00C1593E">
      <w:pPr>
        <w:pStyle w:val="Plattetekst"/>
        <w:spacing w:line="240" w:lineRule="auto"/>
        <w:jc w:val="both"/>
        <w:rPr>
          <w:rFonts w:ascii="Arial" w:hAnsi="Arial"/>
          <w:color w:val="auto"/>
          <w:sz w:val="20"/>
          <w:lang w:val="nl-BE"/>
        </w:rPr>
      </w:pPr>
      <w:r w:rsidRPr="00393786">
        <w:rPr>
          <w:rFonts w:ascii="Arial" w:hAnsi="Arial"/>
          <w:color w:val="auto"/>
          <w:sz w:val="20"/>
          <w:lang w:val="nl-BE"/>
        </w:rPr>
        <w:t xml:space="preserve">C. </w:t>
      </w:r>
      <w:r w:rsidR="007C7A39" w:rsidRPr="00393786">
        <w:rPr>
          <w:rFonts w:ascii="Arial" w:hAnsi="Arial"/>
          <w:color w:val="auto"/>
          <w:sz w:val="20"/>
          <w:lang w:val="nl-BE"/>
        </w:rPr>
        <w:t>Het Euro+pact</w:t>
      </w:r>
      <w:r w:rsidRPr="00393786">
        <w:rPr>
          <w:rFonts w:ascii="Arial" w:hAnsi="Arial"/>
          <w:color w:val="auto"/>
          <w:sz w:val="20"/>
          <w:lang w:val="nl-BE"/>
        </w:rPr>
        <w:t xml:space="preserve">. </w:t>
      </w:r>
    </w:p>
    <w:p w:rsidR="00393786" w:rsidRPr="00393786" w:rsidRDefault="00393786" w:rsidP="00C1593E">
      <w:pPr>
        <w:pStyle w:val="Plattetekst"/>
        <w:spacing w:line="240" w:lineRule="auto"/>
        <w:jc w:val="both"/>
        <w:rPr>
          <w:rFonts w:ascii="Arial" w:hAnsi="Arial"/>
          <w:color w:val="auto"/>
          <w:sz w:val="20"/>
          <w:lang w:val="nl-BE"/>
        </w:rPr>
      </w:pPr>
    </w:p>
    <w:p w:rsidR="00267F05" w:rsidRPr="00393786" w:rsidRDefault="00393786" w:rsidP="00C1593E">
      <w:pPr>
        <w:pStyle w:val="Plattetekst"/>
        <w:spacing w:line="240" w:lineRule="auto"/>
        <w:jc w:val="both"/>
        <w:rPr>
          <w:rFonts w:ascii="Arial" w:hAnsi="Arial"/>
          <w:b w:val="0"/>
          <w:color w:val="auto"/>
          <w:sz w:val="20"/>
          <w:lang w:val="nl-BE"/>
        </w:rPr>
      </w:pPr>
      <w:r w:rsidRPr="00393786">
        <w:rPr>
          <w:rFonts w:ascii="Arial" w:eastAsiaTheme="minorHAnsi" w:hAnsi="Arial" w:cs="Arial"/>
          <w:b w:val="0"/>
          <w:sz w:val="20"/>
          <w:lang w:val="nl-BE"/>
        </w:rPr>
        <w:t xml:space="preserve">Nicolas </w:t>
      </w:r>
      <w:proofErr w:type="spellStart"/>
      <w:r w:rsidRPr="00393786">
        <w:rPr>
          <w:rFonts w:ascii="Arial" w:eastAsiaTheme="minorHAnsi" w:hAnsi="Arial" w:cs="Arial"/>
          <w:b w:val="0"/>
          <w:sz w:val="20"/>
          <w:lang w:val="nl-NL"/>
        </w:rPr>
        <w:t>Sarkozy</w:t>
      </w:r>
      <w:proofErr w:type="spellEnd"/>
      <w:r w:rsidRPr="00393786">
        <w:rPr>
          <w:rFonts w:ascii="Arial" w:eastAsiaTheme="minorHAnsi" w:hAnsi="Arial" w:cs="Arial"/>
          <w:b w:val="0"/>
          <w:sz w:val="20"/>
          <w:lang w:val="nl-NL"/>
        </w:rPr>
        <w:t xml:space="preserve"> en Angela Merkel stelden op 3 februari 2011 een pact voor met dezelfde bedoelingen als het Europees semester of de </w:t>
      </w:r>
      <w:proofErr w:type="spellStart"/>
      <w:r w:rsidRPr="00393786">
        <w:rPr>
          <w:rFonts w:ascii="Arial" w:eastAsiaTheme="minorHAnsi" w:hAnsi="Arial" w:cs="Arial"/>
          <w:b w:val="0"/>
          <w:sz w:val="20"/>
          <w:lang w:val="nl-NL"/>
        </w:rPr>
        <w:t>sixpack</w:t>
      </w:r>
      <w:proofErr w:type="spellEnd"/>
      <w:r w:rsidRPr="00393786">
        <w:rPr>
          <w:rFonts w:ascii="Arial" w:eastAsiaTheme="minorHAnsi" w:hAnsi="Arial" w:cs="Arial"/>
          <w:b w:val="0"/>
          <w:sz w:val="20"/>
          <w:lang w:val="nl-NL"/>
        </w:rPr>
        <w:t xml:space="preserve">, maar zonder de gebruikelijke diplomatieke eufemismen. Ze eisten boudweg de afschaffing van </w:t>
      </w:r>
      <w:proofErr w:type="spellStart"/>
      <w:r w:rsidRPr="00393786">
        <w:rPr>
          <w:rFonts w:ascii="Arial" w:eastAsiaTheme="minorHAnsi" w:hAnsi="Arial" w:cs="Arial"/>
          <w:b w:val="0"/>
          <w:sz w:val="20"/>
          <w:lang w:val="nl-NL"/>
        </w:rPr>
        <w:t>loonindexeringssyste</w:t>
      </w:r>
      <w:r w:rsidR="002D4D88">
        <w:rPr>
          <w:rFonts w:ascii="Arial" w:eastAsiaTheme="minorHAnsi" w:hAnsi="Arial" w:cs="Arial"/>
          <w:b w:val="0"/>
          <w:sz w:val="20"/>
          <w:lang w:val="nl-NL"/>
        </w:rPr>
        <w:t>men</w:t>
      </w:r>
      <w:proofErr w:type="spellEnd"/>
      <w:r w:rsidR="002D4D88">
        <w:rPr>
          <w:rFonts w:ascii="Arial" w:eastAsiaTheme="minorHAnsi" w:hAnsi="Arial" w:cs="Arial"/>
          <w:b w:val="0"/>
          <w:sz w:val="20"/>
          <w:lang w:val="nl-NL"/>
        </w:rPr>
        <w:t xml:space="preserve">, </w:t>
      </w:r>
      <w:r w:rsidRPr="00393786">
        <w:rPr>
          <w:rFonts w:ascii="Arial" w:eastAsiaTheme="minorHAnsi" w:hAnsi="Arial" w:cs="Arial"/>
          <w:b w:val="0"/>
          <w:sz w:val="20"/>
          <w:lang w:val="nl-NL"/>
        </w:rPr>
        <w:t>een</w:t>
      </w:r>
      <w:r w:rsidR="002D4D88">
        <w:rPr>
          <w:rFonts w:ascii="Arial" w:eastAsiaTheme="minorHAnsi" w:hAnsi="Arial" w:cs="Arial"/>
          <w:b w:val="0"/>
          <w:sz w:val="20"/>
          <w:lang w:val="nl-NL"/>
        </w:rPr>
        <w:t xml:space="preserve"> </w:t>
      </w:r>
      <w:r w:rsidRPr="00393786">
        <w:rPr>
          <w:rFonts w:ascii="Arial" w:eastAsiaTheme="minorHAnsi" w:hAnsi="Arial" w:cs="Arial"/>
          <w:b w:val="0"/>
          <w:sz w:val="20"/>
          <w:lang w:val="nl-NL"/>
        </w:rPr>
        <w:t xml:space="preserve">verhoging van de pensioenleeftijd, grondwettelijke regels om de begrotingen aan de ketting te leggen. De landen die deelnemen aan het pact hebben er zich toe verbonden elk jaar toezeggingen te doen </w:t>
      </w:r>
      <w:r w:rsidR="00291295">
        <w:rPr>
          <w:rFonts w:ascii="Arial" w:eastAsiaTheme="minorHAnsi" w:hAnsi="Arial" w:cs="Arial"/>
          <w:b w:val="0"/>
          <w:sz w:val="20"/>
          <w:lang w:val="nl-NL"/>
        </w:rPr>
        <w:t xml:space="preserve">(nog bovenop hun 'Nationaal Hervormingsplan') </w:t>
      </w:r>
      <w:r w:rsidRPr="00393786">
        <w:rPr>
          <w:rFonts w:ascii="Arial" w:eastAsiaTheme="minorHAnsi" w:hAnsi="Arial" w:cs="Arial"/>
          <w:b w:val="0"/>
          <w:sz w:val="20"/>
          <w:lang w:val="nl-NL"/>
        </w:rPr>
        <w:t xml:space="preserve">die gericht zijn op het verhogen van het concurrentievermogen. </w:t>
      </w:r>
      <w:r w:rsidR="00291295">
        <w:rPr>
          <w:rFonts w:ascii="Arial" w:eastAsiaTheme="minorHAnsi" w:hAnsi="Arial" w:cs="Arial"/>
          <w:b w:val="0"/>
          <w:sz w:val="20"/>
          <w:lang w:val="nl-NL"/>
        </w:rPr>
        <w:t xml:space="preserve">Het verbaast niemand dat opnieuw de werkende klasse </w:t>
      </w:r>
      <w:r w:rsidRPr="00393786">
        <w:rPr>
          <w:rFonts w:ascii="Arial" w:eastAsiaTheme="minorHAnsi" w:hAnsi="Arial" w:cs="Arial"/>
          <w:b w:val="0"/>
          <w:sz w:val="20"/>
          <w:lang w:val="nl-NL"/>
        </w:rPr>
        <w:t>het mikpunt</w:t>
      </w:r>
      <w:r w:rsidR="00291295">
        <w:rPr>
          <w:rFonts w:ascii="Arial" w:eastAsiaTheme="minorHAnsi" w:hAnsi="Arial" w:cs="Arial"/>
          <w:b w:val="0"/>
          <w:sz w:val="20"/>
          <w:lang w:val="nl-NL"/>
        </w:rPr>
        <w:t xml:space="preserve"> is</w:t>
      </w:r>
      <w:r w:rsidRPr="00393786">
        <w:rPr>
          <w:rFonts w:ascii="Arial" w:eastAsiaTheme="minorHAnsi" w:hAnsi="Arial" w:cs="Arial"/>
          <w:b w:val="0"/>
          <w:sz w:val="20"/>
          <w:lang w:val="nl-NL"/>
        </w:rPr>
        <w:t>: indexering, collectieve onderhandeling, lonen van ambtenaren</w:t>
      </w:r>
      <w:r w:rsidR="00291295">
        <w:rPr>
          <w:rFonts w:ascii="Arial" w:eastAsiaTheme="minorHAnsi" w:hAnsi="Arial" w:cs="Arial"/>
          <w:b w:val="0"/>
          <w:sz w:val="20"/>
          <w:lang w:val="nl-NL"/>
        </w:rPr>
        <w:t xml:space="preserve"> moeten het ontgelden</w:t>
      </w:r>
      <w:r w:rsidRPr="00393786">
        <w:rPr>
          <w:rFonts w:ascii="Arial" w:eastAsiaTheme="minorHAnsi" w:hAnsi="Arial" w:cs="Arial"/>
          <w:b w:val="0"/>
          <w:sz w:val="20"/>
          <w:lang w:val="nl-NL"/>
        </w:rPr>
        <w:t xml:space="preserve">, </w:t>
      </w:r>
      <w:proofErr w:type="spellStart"/>
      <w:r w:rsidRPr="00902AFB">
        <w:rPr>
          <w:rFonts w:ascii="Arial" w:eastAsiaTheme="minorHAnsi" w:hAnsi="Arial" w:cs="Arial"/>
          <w:b w:val="0"/>
          <w:i/>
          <w:sz w:val="20"/>
          <w:lang w:val="nl-NL"/>
        </w:rPr>
        <w:t>flexicurity</w:t>
      </w:r>
      <w:proofErr w:type="spellEnd"/>
      <w:r w:rsidR="00291295">
        <w:rPr>
          <w:rFonts w:ascii="Arial" w:eastAsiaTheme="minorHAnsi" w:hAnsi="Arial" w:cs="Arial"/>
          <w:b w:val="0"/>
          <w:i/>
          <w:sz w:val="20"/>
          <w:lang w:val="nl-NL"/>
        </w:rPr>
        <w:t xml:space="preserve"> </w:t>
      </w:r>
      <w:r w:rsidR="00291295" w:rsidRPr="00291295">
        <w:rPr>
          <w:rFonts w:ascii="Arial" w:eastAsiaTheme="minorHAnsi" w:hAnsi="Arial" w:cs="Arial"/>
          <w:b w:val="0"/>
          <w:sz w:val="20"/>
          <w:lang w:val="nl-NL"/>
        </w:rPr>
        <w:t>is</w:t>
      </w:r>
      <w:r w:rsidR="00291295">
        <w:rPr>
          <w:rFonts w:ascii="Arial" w:eastAsiaTheme="minorHAnsi" w:hAnsi="Arial" w:cs="Arial"/>
          <w:b w:val="0"/>
          <w:sz w:val="20"/>
          <w:lang w:val="nl-NL"/>
        </w:rPr>
        <w:t xml:space="preserve"> de boodschap...</w:t>
      </w:r>
      <w:r>
        <w:rPr>
          <w:rFonts w:ascii="Arial" w:eastAsiaTheme="minorHAnsi" w:hAnsi="Arial" w:cs="Arial"/>
          <w:b w:val="0"/>
          <w:sz w:val="20"/>
          <w:lang w:val="nl-NL"/>
        </w:rPr>
        <w:br/>
      </w:r>
    </w:p>
    <w:p w:rsidR="00267F05" w:rsidRPr="00DB0A17" w:rsidRDefault="00267F05" w:rsidP="00C1593E">
      <w:pPr>
        <w:pStyle w:val="Plattetekst"/>
        <w:spacing w:line="240" w:lineRule="auto"/>
        <w:jc w:val="both"/>
        <w:rPr>
          <w:rFonts w:ascii="Arial" w:hAnsi="Arial"/>
          <w:color w:val="auto"/>
          <w:sz w:val="20"/>
          <w:lang w:val="nl-BE"/>
        </w:rPr>
      </w:pPr>
      <w:r w:rsidRPr="00DB0A17">
        <w:rPr>
          <w:rFonts w:ascii="Arial" w:hAnsi="Arial"/>
          <w:color w:val="auto"/>
          <w:sz w:val="20"/>
          <w:lang w:val="nl-BE"/>
        </w:rPr>
        <w:t xml:space="preserve">D. </w:t>
      </w:r>
      <w:r w:rsidR="007C7A39" w:rsidRPr="00DB0A17">
        <w:rPr>
          <w:rFonts w:ascii="Arial" w:hAnsi="Arial"/>
          <w:color w:val="auto"/>
          <w:sz w:val="20"/>
          <w:lang w:val="nl-BE"/>
        </w:rPr>
        <w:t>Het Begrotingspact</w:t>
      </w:r>
    </w:p>
    <w:p w:rsidR="00CB5AD3" w:rsidRPr="00DB0A17" w:rsidRDefault="00CB5AD3" w:rsidP="00C1593E">
      <w:pPr>
        <w:pStyle w:val="Plattetekst"/>
        <w:spacing w:line="240" w:lineRule="auto"/>
        <w:jc w:val="both"/>
        <w:rPr>
          <w:rFonts w:ascii="Arial" w:hAnsi="Arial"/>
          <w:b w:val="0"/>
          <w:color w:val="auto"/>
          <w:sz w:val="20"/>
          <w:lang w:val="nl-BE"/>
        </w:rPr>
      </w:pPr>
    </w:p>
    <w:p w:rsidR="00267F05" w:rsidRDefault="00DB0A17" w:rsidP="00C1593E">
      <w:pPr>
        <w:pStyle w:val="Plattetekst"/>
        <w:spacing w:line="240" w:lineRule="auto"/>
        <w:jc w:val="both"/>
        <w:rPr>
          <w:rFonts w:ascii="Arial" w:eastAsiaTheme="minorHAnsi" w:hAnsi="Arial" w:cs="Arial"/>
          <w:b w:val="0"/>
          <w:sz w:val="20"/>
          <w:lang w:val="nl-NL"/>
        </w:rPr>
      </w:pPr>
      <w:r w:rsidRPr="00DB0A17">
        <w:rPr>
          <w:rFonts w:ascii="Arial" w:eastAsiaTheme="minorHAnsi" w:hAnsi="Arial" w:cs="Arial"/>
          <w:b w:val="0"/>
          <w:sz w:val="20"/>
          <w:lang w:val="nl-BE"/>
        </w:rPr>
        <w:t>Alsof dat nog niet volstond</w:t>
      </w:r>
      <w:r w:rsidRPr="00DB0A17">
        <w:rPr>
          <w:rFonts w:ascii="Arial" w:eastAsiaTheme="minorHAnsi" w:hAnsi="Arial" w:cs="Arial"/>
          <w:b w:val="0"/>
          <w:sz w:val="20"/>
          <w:lang w:val="nl-NL"/>
        </w:rPr>
        <w:t xml:space="preserve">, hebben de Europese leiders nog een </w:t>
      </w:r>
      <w:r w:rsidR="006F4F3B">
        <w:rPr>
          <w:rFonts w:ascii="Arial" w:eastAsiaTheme="minorHAnsi" w:hAnsi="Arial" w:cs="Arial"/>
          <w:b w:val="0"/>
          <w:sz w:val="20"/>
          <w:lang w:val="nl-NL"/>
        </w:rPr>
        <w:t>'</w:t>
      </w:r>
      <w:r w:rsidRPr="00DB0A17">
        <w:rPr>
          <w:rFonts w:ascii="Arial" w:eastAsiaTheme="minorHAnsi" w:hAnsi="Arial" w:cs="Arial"/>
          <w:b w:val="0"/>
          <w:sz w:val="20"/>
          <w:lang w:val="nl-NL"/>
        </w:rPr>
        <w:t>begroting</w:t>
      </w:r>
      <w:r w:rsidR="00902AFB">
        <w:rPr>
          <w:rFonts w:ascii="Arial" w:eastAsiaTheme="minorHAnsi" w:hAnsi="Arial" w:cs="Arial"/>
          <w:b w:val="0"/>
          <w:sz w:val="20"/>
          <w:lang w:val="nl-NL"/>
        </w:rPr>
        <w:t>spact</w:t>
      </w:r>
      <w:r w:rsidR="006F4F3B">
        <w:rPr>
          <w:rFonts w:ascii="Arial" w:eastAsiaTheme="minorHAnsi" w:hAnsi="Arial" w:cs="Arial"/>
          <w:b w:val="0"/>
          <w:sz w:val="20"/>
          <w:lang w:val="nl-NL"/>
        </w:rPr>
        <w:t>'</w:t>
      </w:r>
      <w:r w:rsidRPr="00DB0A17">
        <w:rPr>
          <w:rFonts w:ascii="Arial" w:eastAsiaTheme="minorHAnsi" w:hAnsi="Arial" w:cs="Arial"/>
          <w:b w:val="0"/>
          <w:sz w:val="20"/>
          <w:lang w:val="nl-NL"/>
        </w:rPr>
        <w:t xml:space="preserve"> gelanceerd. Het </w:t>
      </w:r>
      <w:r w:rsidR="002C14A8">
        <w:rPr>
          <w:rFonts w:ascii="Arial" w:eastAsiaTheme="minorHAnsi" w:hAnsi="Arial" w:cs="Arial"/>
          <w:b w:val="0"/>
          <w:sz w:val="20"/>
          <w:lang w:val="nl-NL"/>
        </w:rPr>
        <w:t>is in voege sinds 1 januari 2013 (België zal het binnenkort ratificeren)</w:t>
      </w:r>
      <w:r w:rsidRPr="00DB0A17">
        <w:rPr>
          <w:rFonts w:ascii="Arial" w:eastAsiaTheme="minorHAnsi" w:hAnsi="Arial" w:cs="Arial"/>
          <w:b w:val="0"/>
          <w:sz w:val="20"/>
          <w:lang w:val="nl-NL"/>
        </w:rPr>
        <w:t xml:space="preserve">. Dit pact knijpt de budgettaire ruimte nog verder dicht: in plaats van 3% mag het deficit nog maar 0,5% bedragen, en dit soort willekeurige regel </w:t>
      </w:r>
      <w:r w:rsidR="002C14A8">
        <w:rPr>
          <w:rFonts w:ascii="Arial" w:eastAsiaTheme="minorHAnsi" w:hAnsi="Arial" w:cs="Arial"/>
          <w:b w:val="0"/>
          <w:sz w:val="20"/>
          <w:lang w:val="nl-NL"/>
        </w:rPr>
        <w:t xml:space="preserve">(die men 'Gouden Regel' noemt) </w:t>
      </w:r>
      <w:r w:rsidRPr="00DB0A17">
        <w:rPr>
          <w:rFonts w:ascii="Arial" w:eastAsiaTheme="minorHAnsi" w:hAnsi="Arial" w:cs="Arial"/>
          <w:b w:val="0"/>
          <w:sz w:val="20"/>
          <w:lang w:val="nl-NL"/>
        </w:rPr>
        <w:t>m</w:t>
      </w:r>
      <w:r w:rsidR="00902AFB">
        <w:rPr>
          <w:rFonts w:ascii="Arial" w:eastAsiaTheme="minorHAnsi" w:hAnsi="Arial" w:cs="Arial"/>
          <w:b w:val="0"/>
          <w:sz w:val="20"/>
          <w:lang w:val="nl-NL"/>
        </w:rPr>
        <w:t>oet wettelijk vastgelegd worden door elke lidstaat</w:t>
      </w:r>
      <w:r w:rsidR="002C14A8">
        <w:rPr>
          <w:rFonts w:ascii="Arial" w:eastAsiaTheme="minorHAnsi" w:hAnsi="Arial" w:cs="Arial"/>
          <w:b w:val="0"/>
          <w:sz w:val="20"/>
          <w:lang w:val="nl-NL"/>
        </w:rPr>
        <w:t>, "liefst in de grondwet"</w:t>
      </w:r>
      <w:r w:rsidR="00902AFB">
        <w:rPr>
          <w:rFonts w:ascii="Arial" w:eastAsiaTheme="minorHAnsi" w:hAnsi="Arial" w:cs="Arial"/>
          <w:b w:val="0"/>
          <w:sz w:val="20"/>
          <w:lang w:val="nl-NL"/>
        </w:rPr>
        <w:t>.</w:t>
      </w:r>
    </w:p>
    <w:p w:rsidR="002C14A8" w:rsidRDefault="002C14A8" w:rsidP="00C1593E">
      <w:pPr>
        <w:pStyle w:val="Plattetekst"/>
        <w:spacing w:line="240" w:lineRule="auto"/>
        <w:jc w:val="both"/>
        <w:rPr>
          <w:rFonts w:ascii="Arial" w:eastAsiaTheme="minorHAnsi" w:hAnsi="Arial" w:cs="Arial"/>
          <w:b w:val="0"/>
          <w:sz w:val="20"/>
          <w:lang w:val="nl-NL"/>
        </w:rPr>
      </w:pPr>
    </w:p>
    <w:p w:rsidR="002C14A8" w:rsidRPr="002C14A8" w:rsidRDefault="002C14A8" w:rsidP="00C1593E">
      <w:pPr>
        <w:pStyle w:val="Plattetekst"/>
        <w:spacing w:line="240" w:lineRule="auto"/>
        <w:jc w:val="both"/>
        <w:rPr>
          <w:rFonts w:ascii="Arial" w:eastAsiaTheme="minorHAnsi" w:hAnsi="Arial" w:cs="Arial"/>
          <w:sz w:val="20"/>
          <w:lang w:val="nl-NL"/>
        </w:rPr>
      </w:pPr>
      <w:r w:rsidRPr="002C14A8">
        <w:rPr>
          <w:rFonts w:ascii="Arial" w:eastAsiaTheme="minorHAnsi" w:hAnsi="Arial" w:cs="Arial"/>
          <w:sz w:val="20"/>
          <w:lang w:val="nl-NL"/>
        </w:rPr>
        <w:t xml:space="preserve">E. Van </w:t>
      </w:r>
      <w:proofErr w:type="spellStart"/>
      <w:r w:rsidRPr="002C14A8">
        <w:rPr>
          <w:rFonts w:ascii="Arial" w:eastAsiaTheme="minorHAnsi" w:hAnsi="Arial" w:cs="Arial"/>
          <w:sz w:val="20"/>
          <w:lang w:val="nl-NL"/>
        </w:rPr>
        <w:t>Rompuy</w:t>
      </w:r>
      <w:proofErr w:type="spellEnd"/>
      <w:r w:rsidRPr="002C14A8">
        <w:rPr>
          <w:rFonts w:ascii="Arial" w:eastAsiaTheme="minorHAnsi" w:hAnsi="Arial" w:cs="Arial"/>
          <w:sz w:val="20"/>
          <w:lang w:val="nl-NL"/>
        </w:rPr>
        <w:t xml:space="preserve"> en zijn "</w:t>
      </w:r>
      <w:proofErr w:type="spellStart"/>
      <w:r w:rsidRPr="002C14A8">
        <w:rPr>
          <w:rFonts w:ascii="Arial" w:eastAsiaTheme="minorHAnsi" w:hAnsi="Arial" w:cs="Arial"/>
          <w:sz w:val="20"/>
          <w:lang w:val="nl-NL"/>
        </w:rPr>
        <w:t>échte</w:t>
      </w:r>
      <w:proofErr w:type="spellEnd"/>
      <w:r w:rsidRPr="002C14A8">
        <w:rPr>
          <w:rFonts w:ascii="Arial" w:eastAsiaTheme="minorHAnsi" w:hAnsi="Arial" w:cs="Arial"/>
          <w:sz w:val="20"/>
          <w:lang w:val="nl-NL"/>
        </w:rPr>
        <w:t xml:space="preserve"> economische en monetaire unie"</w:t>
      </w:r>
    </w:p>
    <w:p w:rsidR="002C14A8" w:rsidRDefault="002C14A8" w:rsidP="00C1593E">
      <w:pPr>
        <w:pStyle w:val="Plattetekst"/>
        <w:spacing w:line="240" w:lineRule="auto"/>
        <w:jc w:val="both"/>
        <w:rPr>
          <w:rFonts w:ascii="Arial" w:hAnsi="Arial"/>
          <w:b w:val="0"/>
          <w:sz w:val="20"/>
          <w:lang w:val="nl-BE"/>
        </w:rPr>
      </w:pPr>
    </w:p>
    <w:p w:rsidR="006F4F3B" w:rsidRDefault="006F4F3B" w:rsidP="00C1593E">
      <w:pPr>
        <w:pStyle w:val="Plattetekst"/>
        <w:spacing w:line="240" w:lineRule="auto"/>
        <w:jc w:val="both"/>
        <w:rPr>
          <w:rFonts w:ascii="Arial" w:hAnsi="Arial" w:cs="Arial"/>
          <w:b w:val="0"/>
          <w:sz w:val="20"/>
          <w:lang w:val="nl-BE"/>
        </w:rPr>
      </w:pPr>
      <w:r>
        <w:rPr>
          <w:rFonts w:ascii="Arial" w:hAnsi="Arial"/>
          <w:b w:val="0"/>
          <w:sz w:val="20"/>
          <w:lang w:val="nl-BE"/>
        </w:rPr>
        <w:t xml:space="preserve">Blijkbaar was de Europese Unie tot nog toe maar nep, want sinds het voorjaar van 2012 werkt </w:t>
      </w:r>
      <w:proofErr w:type="spellStart"/>
      <w:r>
        <w:rPr>
          <w:rFonts w:ascii="Arial" w:hAnsi="Arial"/>
          <w:b w:val="0"/>
          <w:sz w:val="20"/>
          <w:lang w:val="nl-BE"/>
        </w:rPr>
        <w:t>nep-president</w:t>
      </w:r>
      <w:proofErr w:type="spellEnd"/>
      <w:r>
        <w:rPr>
          <w:rFonts w:ascii="Arial" w:hAnsi="Arial"/>
          <w:b w:val="0"/>
          <w:sz w:val="20"/>
          <w:lang w:val="nl-BE"/>
        </w:rPr>
        <w:t xml:space="preserve"> Van </w:t>
      </w:r>
      <w:proofErr w:type="spellStart"/>
      <w:r>
        <w:rPr>
          <w:rFonts w:ascii="Arial" w:hAnsi="Arial"/>
          <w:b w:val="0"/>
          <w:sz w:val="20"/>
          <w:lang w:val="nl-BE"/>
        </w:rPr>
        <w:t>Rompuy</w:t>
      </w:r>
      <w:proofErr w:type="spellEnd"/>
      <w:r>
        <w:rPr>
          <w:rFonts w:ascii="Arial" w:hAnsi="Arial"/>
          <w:b w:val="0"/>
          <w:sz w:val="20"/>
          <w:lang w:val="nl-BE"/>
        </w:rPr>
        <w:t xml:space="preserve"> aan een </w:t>
      </w:r>
      <w:proofErr w:type="spellStart"/>
      <w:r>
        <w:rPr>
          <w:rFonts w:ascii="Arial" w:hAnsi="Arial"/>
          <w:b w:val="0"/>
          <w:sz w:val="20"/>
          <w:lang w:val="nl-BE"/>
        </w:rPr>
        <w:t>échte</w:t>
      </w:r>
      <w:proofErr w:type="spellEnd"/>
      <w:r w:rsidR="00515B6F">
        <w:rPr>
          <w:rFonts w:ascii="Arial" w:hAnsi="Arial"/>
          <w:b w:val="0"/>
          <w:sz w:val="20"/>
          <w:lang w:val="nl-BE"/>
        </w:rPr>
        <w:t xml:space="preserve"> unie</w:t>
      </w:r>
      <w:r>
        <w:rPr>
          <w:rFonts w:ascii="Arial" w:hAnsi="Arial"/>
          <w:b w:val="0"/>
          <w:sz w:val="20"/>
          <w:lang w:val="nl-BE"/>
        </w:rPr>
        <w:t xml:space="preserve">. </w:t>
      </w:r>
      <w:r w:rsidRPr="006F4F3B">
        <w:rPr>
          <w:rFonts w:ascii="Arial" w:eastAsia="+mn-ea" w:hAnsi="Arial" w:cs="Arial"/>
          <w:b w:val="0"/>
          <w:sz w:val="20"/>
          <w:lang w:val="nl-NL"/>
        </w:rPr>
        <w:t xml:space="preserve">De eurolanden zouden </w:t>
      </w:r>
      <w:r w:rsidRPr="006F4F3B">
        <w:rPr>
          <w:rFonts w:ascii="Arial" w:eastAsia="+mn-ea" w:hAnsi="Arial" w:cs="Arial"/>
          <w:b w:val="0"/>
          <w:bCs/>
          <w:sz w:val="20"/>
          <w:lang w:val="nl-NL"/>
        </w:rPr>
        <w:t xml:space="preserve">meerjarige contracten </w:t>
      </w:r>
      <w:r w:rsidRPr="006F4F3B">
        <w:rPr>
          <w:rFonts w:ascii="Arial" w:eastAsia="+mn-ea" w:hAnsi="Arial" w:cs="Arial"/>
          <w:b w:val="0"/>
          <w:sz w:val="20"/>
          <w:lang w:val="nl-NL"/>
        </w:rPr>
        <w:t>moeten afsluiten</w:t>
      </w:r>
      <w:r w:rsidR="00515B6F">
        <w:rPr>
          <w:rFonts w:ascii="Arial" w:eastAsia="+mn-ea" w:hAnsi="Arial" w:cs="Arial"/>
          <w:b w:val="0"/>
          <w:sz w:val="20"/>
          <w:lang w:val="nl-NL"/>
        </w:rPr>
        <w:t xml:space="preserve"> met de EU, </w:t>
      </w:r>
      <w:r w:rsidRPr="006F4F3B">
        <w:rPr>
          <w:rFonts w:ascii="Arial" w:eastAsia="+mn-ea" w:hAnsi="Arial" w:cs="Arial"/>
          <w:b w:val="0"/>
          <w:sz w:val="20"/>
          <w:lang w:val="nl-NL"/>
        </w:rPr>
        <w:t>met daarin maatregelen voor het ‘</w:t>
      </w:r>
      <w:r w:rsidRPr="006F4F3B">
        <w:rPr>
          <w:rFonts w:ascii="Arial" w:eastAsia="+mn-ea" w:hAnsi="Arial" w:cs="Arial"/>
          <w:b w:val="0"/>
          <w:sz w:val="20"/>
          <w:lang w:val="nl-BE"/>
        </w:rPr>
        <w:t xml:space="preserve">wegwerken van </w:t>
      </w:r>
      <w:proofErr w:type="spellStart"/>
      <w:r w:rsidRPr="006F4F3B">
        <w:rPr>
          <w:rFonts w:ascii="Arial" w:eastAsia="+mn-ea" w:hAnsi="Arial" w:cs="Arial"/>
          <w:b w:val="0"/>
          <w:sz w:val="20"/>
          <w:lang w:val="nl-BE"/>
        </w:rPr>
        <w:t>rigiditeiten</w:t>
      </w:r>
      <w:proofErr w:type="spellEnd"/>
      <w:r w:rsidRPr="006F4F3B">
        <w:rPr>
          <w:rFonts w:ascii="Arial" w:eastAsia="+mn-ea" w:hAnsi="Arial" w:cs="Arial"/>
          <w:b w:val="0"/>
          <w:sz w:val="20"/>
          <w:lang w:val="nl-BE"/>
        </w:rPr>
        <w:t xml:space="preserve"> op de arbeidsmarkt’ en het verhogen van de competitiviteit</w:t>
      </w:r>
      <w:r w:rsidRPr="006F4F3B">
        <w:rPr>
          <w:rFonts w:ascii="Arial" w:hAnsi="Arial" w:cs="Arial"/>
          <w:b w:val="0"/>
          <w:sz w:val="20"/>
          <w:lang w:val="nl-BE"/>
        </w:rPr>
        <w:t xml:space="preserve"> </w:t>
      </w:r>
      <w:r w:rsidR="00515B6F">
        <w:rPr>
          <w:rFonts w:ascii="Arial" w:hAnsi="Arial" w:cs="Arial"/>
          <w:b w:val="0"/>
          <w:sz w:val="20"/>
          <w:lang w:val="nl-BE"/>
        </w:rPr>
        <w:t xml:space="preserve">(of wat had je gedacht?). Als lokaas wordt zelfs gedacht aan een 'beperkte financiële steun' aan lidstaten die zich daarin voorbeeldig gedragen. Anderzijds wordt bekeken of het Europees Hof van Justitie contractbreuk zou kunnen sanctioneren. Het plan Van </w:t>
      </w:r>
      <w:proofErr w:type="spellStart"/>
      <w:r w:rsidR="00515B6F">
        <w:rPr>
          <w:rFonts w:ascii="Arial" w:hAnsi="Arial" w:cs="Arial"/>
          <w:b w:val="0"/>
          <w:sz w:val="20"/>
          <w:lang w:val="nl-BE"/>
        </w:rPr>
        <w:t>Rompuy</w:t>
      </w:r>
      <w:proofErr w:type="spellEnd"/>
      <w:r w:rsidR="00515B6F">
        <w:rPr>
          <w:rFonts w:ascii="Arial" w:hAnsi="Arial" w:cs="Arial"/>
          <w:b w:val="0"/>
          <w:sz w:val="20"/>
          <w:lang w:val="nl-BE"/>
        </w:rPr>
        <w:t xml:space="preserve"> wordt verder bekeken op de top van juni 2013. </w:t>
      </w:r>
    </w:p>
    <w:p w:rsidR="00515B6F" w:rsidRDefault="00515B6F" w:rsidP="00C1593E">
      <w:pPr>
        <w:pStyle w:val="Plattetekst"/>
        <w:spacing w:line="240" w:lineRule="auto"/>
        <w:jc w:val="both"/>
        <w:rPr>
          <w:rFonts w:ascii="Arial" w:hAnsi="Arial" w:cs="Arial"/>
          <w:b w:val="0"/>
          <w:sz w:val="20"/>
          <w:lang w:val="nl-BE"/>
        </w:rPr>
      </w:pPr>
    </w:p>
    <w:p w:rsidR="00515B6F" w:rsidRPr="006F4F3B" w:rsidRDefault="00515B6F" w:rsidP="00C1593E">
      <w:pPr>
        <w:pStyle w:val="Plattetekst"/>
        <w:spacing w:line="240" w:lineRule="auto"/>
        <w:jc w:val="both"/>
        <w:rPr>
          <w:rFonts w:ascii="Arial" w:hAnsi="Arial" w:cs="Arial"/>
          <w:b w:val="0"/>
          <w:sz w:val="20"/>
          <w:lang w:val="nl-BE"/>
        </w:rPr>
      </w:pPr>
    </w:p>
    <w:p w:rsidR="00267F05" w:rsidRPr="007C7A39" w:rsidRDefault="007C7A39" w:rsidP="00C1593E">
      <w:pPr>
        <w:pStyle w:val="Plattetekst"/>
        <w:spacing w:line="240" w:lineRule="auto"/>
        <w:jc w:val="both"/>
        <w:rPr>
          <w:rFonts w:ascii="Arial" w:hAnsi="Arial"/>
          <w:sz w:val="20"/>
          <w:lang w:val="nl-BE"/>
        </w:rPr>
      </w:pPr>
      <w:r w:rsidRPr="007C7A39">
        <w:rPr>
          <w:rFonts w:ascii="Arial" w:hAnsi="Arial"/>
          <w:sz w:val="20"/>
          <w:lang w:val="nl-BE"/>
        </w:rPr>
        <w:t>Wat kunnen we daartegen doen</w:t>
      </w:r>
      <w:r w:rsidR="00267F05" w:rsidRPr="007C7A39">
        <w:rPr>
          <w:rFonts w:ascii="Arial" w:hAnsi="Arial"/>
          <w:sz w:val="20"/>
          <w:lang w:val="nl-BE"/>
        </w:rPr>
        <w:t xml:space="preserve"> ? </w:t>
      </w:r>
    </w:p>
    <w:p w:rsidR="00267F05" w:rsidRPr="007C7A39" w:rsidRDefault="00267F05" w:rsidP="00C1593E">
      <w:pPr>
        <w:pStyle w:val="Plattetekst"/>
        <w:spacing w:line="240" w:lineRule="auto"/>
        <w:jc w:val="both"/>
        <w:rPr>
          <w:rFonts w:ascii="Arial" w:hAnsi="Arial"/>
          <w:sz w:val="20"/>
          <w:lang w:val="nl-BE"/>
        </w:rPr>
      </w:pPr>
    </w:p>
    <w:p w:rsidR="00CD5A78" w:rsidRDefault="00CD5A78" w:rsidP="002A4DDC">
      <w:pPr>
        <w:autoSpaceDE w:val="0"/>
        <w:autoSpaceDN w:val="0"/>
        <w:adjustRightInd w:val="0"/>
        <w:spacing w:after="0" w:line="240" w:lineRule="auto"/>
        <w:jc w:val="both"/>
        <w:rPr>
          <w:rFonts w:ascii="Arial" w:eastAsiaTheme="minorHAnsi" w:hAnsi="Arial" w:cs="Arial"/>
          <w:color w:val="000000"/>
          <w:sz w:val="20"/>
          <w:szCs w:val="20"/>
          <w:lang w:val="nl-NL"/>
        </w:rPr>
      </w:pPr>
      <w:r>
        <w:rPr>
          <w:rFonts w:ascii="Arial" w:eastAsiaTheme="minorHAnsi" w:hAnsi="Arial" w:cs="Arial"/>
          <w:color w:val="000000"/>
          <w:sz w:val="20"/>
          <w:szCs w:val="20"/>
        </w:rPr>
        <w:t xml:space="preserve">De politiek van de </w:t>
      </w:r>
      <w:r w:rsidR="00902AFB">
        <w:rPr>
          <w:rFonts w:ascii="Arial" w:eastAsiaTheme="minorHAnsi" w:hAnsi="Arial" w:cs="Arial"/>
          <w:color w:val="000000"/>
          <w:sz w:val="20"/>
          <w:szCs w:val="20"/>
        </w:rPr>
        <w:t>EU</w:t>
      </w:r>
      <w:r>
        <w:rPr>
          <w:rFonts w:ascii="Arial" w:eastAsiaTheme="minorHAnsi" w:hAnsi="Arial" w:cs="Arial"/>
          <w:color w:val="000000"/>
          <w:sz w:val="20"/>
          <w:szCs w:val="20"/>
        </w:rPr>
        <w:t xml:space="preserve"> moet radicaal verworpen worden</w:t>
      </w:r>
      <w:r>
        <w:rPr>
          <w:rFonts w:ascii="Arial" w:eastAsiaTheme="minorHAnsi" w:hAnsi="Arial" w:cs="Arial"/>
          <w:color w:val="000000"/>
          <w:sz w:val="20"/>
          <w:szCs w:val="20"/>
          <w:lang w:val="nl-NL"/>
        </w:rPr>
        <w:t>, vanuit een sociaal,</w:t>
      </w:r>
      <w:r w:rsidR="002A4DDC">
        <w:rPr>
          <w:rFonts w:ascii="Arial" w:eastAsiaTheme="minorHAnsi" w:hAnsi="Arial" w:cs="Arial"/>
          <w:color w:val="000000"/>
          <w:sz w:val="20"/>
          <w:szCs w:val="20"/>
          <w:lang w:val="nl-NL"/>
        </w:rPr>
        <w:t xml:space="preserve"> een </w:t>
      </w:r>
      <w:r>
        <w:rPr>
          <w:rFonts w:ascii="Arial" w:eastAsiaTheme="minorHAnsi" w:hAnsi="Arial" w:cs="Arial"/>
          <w:color w:val="000000"/>
          <w:sz w:val="20"/>
          <w:szCs w:val="20"/>
          <w:lang w:val="nl-NL"/>
        </w:rPr>
        <w:t xml:space="preserve"> democratisch </w:t>
      </w:r>
      <w:r w:rsidR="002A4DDC">
        <w:rPr>
          <w:rFonts w:ascii="Arial" w:eastAsiaTheme="minorHAnsi" w:hAnsi="Arial" w:cs="Arial"/>
          <w:color w:val="000000"/>
          <w:sz w:val="20"/>
          <w:szCs w:val="20"/>
          <w:lang w:val="nl-NL"/>
        </w:rPr>
        <w:t xml:space="preserve">en een </w:t>
      </w:r>
      <w:r>
        <w:rPr>
          <w:rFonts w:ascii="Arial" w:eastAsiaTheme="minorHAnsi" w:hAnsi="Arial" w:cs="Arial"/>
          <w:color w:val="000000"/>
          <w:sz w:val="20"/>
          <w:szCs w:val="20"/>
          <w:lang w:val="nl-NL"/>
        </w:rPr>
        <w:t xml:space="preserve">economisch standpunt. Met haar </w:t>
      </w:r>
      <w:r w:rsidR="003430E8">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oplossingen</w:t>
      </w:r>
      <w:r w:rsidR="003430E8">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 xml:space="preserve"> verstikt de EU de volkeren van Griekenland, Portugal, Spanje, Ierland, en andere zullen volgen als we deze </w:t>
      </w:r>
      <w:r w:rsidR="00781371">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stille revolutie</w:t>
      </w:r>
      <w:r w:rsidR="00781371">
        <w:rPr>
          <w:rFonts w:ascii="Arial" w:eastAsiaTheme="minorHAnsi" w:hAnsi="Arial" w:cs="Arial"/>
          <w:color w:val="000000"/>
          <w:sz w:val="20"/>
          <w:szCs w:val="20"/>
          <w:lang w:val="nl-NL"/>
        </w:rPr>
        <w:t>'</w:t>
      </w:r>
      <w:r>
        <w:rPr>
          <w:rFonts w:ascii="Arial" w:eastAsiaTheme="minorHAnsi" w:hAnsi="Arial" w:cs="Arial"/>
          <w:color w:val="000000"/>
          <w:sz w:val="20"/>
          <w:szCs w:val="20"/>
          <w:lang w:val="nl-NL"/>
        </w:rPr>
        <w:t xml:space="preserve"> toelaten. En het is helemaal </w:t>
      </w:r>
      <w:r>
        <w:rPr>
          <w:rFonts w:ascii="Arial" w:eastAsiaTheme="minorHAnsi" w:hAnsi="Arial" w:cs="Arial"/>
          <w:color w:val="000000"/>
          <w:sz w:val="20"/>
          <w:szCs w:val="20"/>
          <w:lang w:val="nl-NL"/>
        </w:rPr>
        <w:lastRenderedPageBreak/>
        <w:t>niet waar dat er geen alternatieven zouden bestaan; sociale bewegingen hebben er al heel wat voorgesteld.</w:t>
      </w:r>
    </w:p>
    <w:p w:rsidR="00CD5A78" w:rsidRDefault="00CD5A78" w:rsidP="00CD5A78">
      <w:pPr>
        <w:autoSpaceDE w:val="0"/>
        <w:autoSpaceDN w:val="0"/>
        <w:adjustRightInd w:val="0"/>
        <w:spacing w:after="0" w:line="240" w:lineRule="auto"/>
        <w:rPr>
          <w:rFonts w:ascii="Arial" w:eastAsiaTheme="minorHAnsi" w:hAnsi="Arial" w:cs="Arial"/>
          <w:color w:val="000000"/>
          <w:sz w:val="20"/>
          <w:szCs w:val="20"/>
          <w:lang w:val="nl-NL"/>
        </w:rPr>
      </w:pPr>
    </w:p>
    <w:p w:rsidR="007C7A39" w:rsidRPr="004D0B42" w:rsidRDefault="00CD5A78" w:rsidP="00CD5A78">
      <w:pPr>
        <w:pStyle w:val="Plattetekst"/>
        <w:spacing w:line="240" w:lineRule="auto"/>
        <w:jc w:val="both"/>
        <w:rPr>
          <w:rFonts w:ascii="Arial" w:hAnsi="Arial" w:cs="HoeflerText-Italic"/>
          <w:b w:val="0"/>
          <w:iCs/>
          <w:sz w:val="20"/>
          <w:lang w:val="nl-BE"/>
        </w:rPr>
      </w:pPr>
      <w:r w:rsidRPr="004D0B42">
        <w:rPr>
          <w:rFonts w:ascii="Arial" w:eastAsiaTheme="minorHAnsi" w:hAnsi="Arial" w:cs="Arial"/>
          <w:b w:val="0"/>
          <w:sz w:val="20"/>
          <w:lang w:val="nl-NL"/>
        </w:rPr>
        <w:t>Crisissen brengen steeds heel wat ellende mee, maar ze bevatten ook de mogelijkhei</w:t>
      </w:r>
      <w:r w:rsidR="00902AFB">
        <w:rPr>
          <w:rFonts w:ascii="Arial" w:eastAsiaTheme="minorHAnsi" w:hAnsi="Arial" w:cs="Arial"/>
          <w:b w:val="0"/>
          <w:sz w:val="20"/>
          <w:lang w:val="nl-NL"/>
        </w:rPr>
        <w:t>d tot verandering. De Europese U</w:t>
      </w:r>
      <w:r w:rsidRPr="004D0B42">
        <w:rPr>
          <w:rFonts w:ascii="Arial" w:eastAsiaTheme="minorHAnsi" w:hAnsi="Arial" w:cs="Arial"/>
          <w:b w:val="0"/>
          <w:sz w:val="20"/>
          <w:lang w:val="nl-NL"/>
        </w:rPr>
        <w:t xml:space="preserve">nie was de voorbije 30 jaar een laboratorium van het neoliberalisme. Het experiment </w:t>
      </w:r>
      <w:r w:rsidR="002A4DDC">
        <w:rPr>
          <w:rFonts w:ascii="Arial" w:eastAsiaTheme="minorHAnsi" w:hAnsi="Arial" w:cs="Arial"/>
          <w:b w:val="0"/>
          <w:sz w:val="20"/>
          <w:lang w:val="nl-NL"/>
        </w:rPr>
        <w:t xml:space="preserve">heeft al miljoenen mensen getroffen, </w:t>
      </w:r>
      <w:r w:rsidRPr="004D0B42">
        <w:rPr>
          <w:rFonts w:ascii="Arial" w:eastAsiaTheme="minorHAnsi" w:hAnsi="Arial" w:cs="Arial"/>
          <w:b w:val="0"/>
          <w:sz w:val="20"/>
          <w:lang w:val="nl-NL"/>
        </w:rPr>
        <w:t xml:space="preserve">maar de </w:t>
      </w:r>
      <w:proofErr w:type="spellStart"/>
      <w:r w:rsidRPr="004D0B42">
        <w:rPr>
          <w:rFonts w:ascii="Arial" w:eastAsiaTheme="minorHAnsi" w:hAnsi="Arial" w:cs="Arial"/>
          <w:b w:val="0"/>
          <w:sz w:val="20"/>
          <w:lang w:val="nl-NL"/>
        </w:rPr>
        <w:t>Frankenstein's</w:t>
      </w:r>
      <w:proofErr w:type="spellEnd"/>
      <w:r w:rsidRPr="004D0B42">
        <w:rPr>
          <w:rFonts w:ascii="Arial" w:eastAsiaTheme="minorHAnsi" w:hAnsi="Arial" w:cs="Arial"/>
          <w:b w:val="0"/>
          <w:sz w:val="20"/>
          <w:lang w:val="nl-NL"/>
        </w:rPr>
        <w:t xml:space="preserve"> willen bewijzen dat ze gelijk hadden, desnoods door de dosissen nog wat te verhogen. Het is aan ons om ze tegen te houden en een ander experiment op te zetten, een</w:t>
      </w:r>
      <w:r>
        <w:rPr>
          <w:rFonts w:ascii="Arial" w:eastAsiaTheme="minorHAnsi" w:hAnsi="Arial" w:cs="Arial"/>
          <w:sz w:val="20"/>
          <w:lang w:val="nl-NL"/>
        </w:rPr>
        <w:t xml:space="preserve"> </w:t>
      </w:r>
      <w:r w:rsidRPr="004D0B42">
        <w:rPr>
          <w:rFonts w:ascii="Arial" w:eastAsiaTheme="minorHAnsi" w:hAnsi="Arial" w:cs="Arial"/>
          <w:b w:val="0"/>
          <w:sz w:val="20"/>
          <w:lang w:val="nl-NL"/>
        </w:rPr>
        <w:t>experiment van samenwerking</w:t>
      </w:r>
      <w:r>
        <w:rPr>
          <w:rFonts w:ascii="Arial" w:eastAsiaTheme="minorHAnsi" w:hAnsi="Arial" w:cs="Arial"/>
          <w:sz w:val="20"/>
          <w:lang w:val="nl-NL"/>
        </w:rPr>
        <w:t xml:space="preserve">, </w:t>
      </w:r>
      <w:r w:rsidRPr="004D0B42">
        <w:rPr>
          <w:rFonts w:ascii="Arial" w:eastAsiaTheme="minorHAnsi" w:hAnsi="Arial" w:cs="Arial"/>
          <w:b w:val="0"/>
          <w:sz w:val="20"/>
          <w:lang w:val="nl-NL"/>
        </w:rPr>
        <w:t>solidariteit, menselijke waarden en bekommernis om deze planeet.</w:t>
      </w:r>
      <w:r w:rsidR="004D0B42">
        <w:rPr>
          <w:rFonts w:ascii="Arial" w:eastAsiaTheme="minorHAnsi" w:hAnsi="Arial" w:cs="Arial"/>
          <w:b w:val="0"/>
          <w:sz w:val="20"/>
          <w:lang w:val="nl-NL"/>
        </w:rPr>
        <w:t xml:space="preserve"> </w:t>
      </w:r>
    </w:p>
    <w:p w:rsidR="00267F05" w:rsidRPr="009B2C5A" w:rsidRDefault="00267F05" w:rsidP="00C1593E">
      <w:pPr>
        <w:autoSpaceDE w:val="0"/>
        <w:autoSpaceDN w:val="0"/>
        <w:adjustRightInd w:val="0"/>
        <w:spacing w:after="0" w:line="240" w:lineRule="auto"/>
        <w:jc w:val="both"/>
        <w:rPr>
          <w:rFonts w:ascii="Arial" w:hAnsi="Arial"/>
          <w:sz w:val="20"/>
          <w:szCs w:val="20"/>
        </w:rPr>
      </w:pPr>
    </w:p>
    <w:p w:rsidR="004D0B42" w:rsidRDefault="004D0B42" w:rsidP="002A4DDC">
      <w:pPr>
        <w:autoSpaceDE w:val="0"/>
        <w:autoSpaceDN w:val="0"/>
        <w:adjustRightInd w:val="0"/>
        <w:spacing w:after="0" w:line="240" w:lineRule="auto"/>
        <w:jc w:val="both"/>
        <w:rPr>
          <w:rFonts w:ascii="Arial" w:eastAsiaTheme="minorHAnsi" w:hAnsi="Arial" w:cs="Arial"/>
          <w:color w:val="000000"/>
          <w:sz w:val="20"/>
          <w:szCs w:val="20"/>
        </w:rPr>
      </w:pPr>
      <w:r>
        <w:rPr>
          <w:rFonts w:ascii="Arial" w:eastAsiaTheme="minorHAnsi" w:hAnsi="Arial" w:cs="Arial"/>
          <w:color w:val="000000"/>
          <w:sz w:val="20"/>
          <w:szCs w:val="20"/>
        </w:rPr>
        <w:t xml:space="preserve">Daarom </w:t>
      </w:r>
      <w:r w:rsidR="002A4DDC">
        <w:rPr>
          <w:rFonts w:ascii="Arial" w:eastAsiaTheme="minorHAnsi" w:hAnsi="Arial" w:cs="Arial"/>
          <w:color w:val="000000"/>
          <w:sz w:val="20"/>
          <w:szCs w:val="20"/>
        </w:rPr>
        <w:t xml:space="preserve">hebben wij de </w:t>
      </w:r>
      <w:r w:rsidR="00902AFB" w:rsidRPr="00902AFB">
        <w:rPr>
          <w:rFonts w:ascii="Arial" w:eastAsiaTheme="minorHAnsi" w:hAnsi="Arial" w:cs="Arial"/>
          <w:b/>
          <w:i/>
          <w:color w:val="000000"/>
          <w:sz w:val="20"/>
          <w:szCs w:val="20"/>
        </w:rPr>
        <w:t>A</w:t>
      </w:r>
      <w:r w:rsidRPr="00902AFB">
        <w:rPr>
          <w:rFonts w:ascii="Arial" w:eastAsiaTheme="minorHAnsi" w:hAnsi="Arial" w:cs="Arial"/>
          <w:b/>
          <w:i/>
          <w:color w:val="000000"/>
          <w:sz w:val="20"/>
          <w:szCs w:val="20"/>
        </w:rPr>
        <w:t xml:space="preserve">ctiecomités </w:t>
      </w:r>
      <w:r w:rsidR="000514EC">
        <w:rPr>
          <w:rFonts w:ascii="Arial" w:eastAsiaTheme="minorHAnsi" w:hAnsi="Arial" w:cs="Arial"/>
          <w:b/>
          <w:i/>
          <w:color w:val="000000"/>
          <w:sz w:val="20"/>
          <w:szCs w:val="20"/>
        </w:rPr>
        <w:t xml:space="preserve">tegen de </w:t>
      </w:r>
      <w:proofErr w:type="spellStart"/>
      <w:r w:rsidR="000514EC">
        <w:rPr>
          <w:rFonts w:ascii="Arial" w:eastAsiaTheme="minorHAnsi" w:hAnsi="Arial" w:cs="Arial"/>
          <w:b/>
          <w:i/>
          <w:color w:val="000000"/>
          <w:sz w:val="20"/>
          <w:szCs w:val="20"/>
        </w:rPr>
        <w:t>soberheidspolitiek</w:t>
      </w:r>
      <w:proofErr w:type="spellEnd"/>
      <w:r w:rsidR="000514EC">
        <w:rPr>
          <w:rFonts w:ascii="Arial" w:eastAsiaTheme="minorHAnsi" w:hAnsi="Arial" w:cs="Arial"/>
          <w:b/>
          <w:i/>
          <w:color w:val="000000"/>
          <w:sz w:val="20"/>
          <w:szCs w:val="20"/>
        </w:rPr>
        <w:t xml:space="preserve"> in </w:t>
      </w:r>
      <w:r w:rsidRPr="00902AFB">
        <w:rPr>
          <w:rFonts w:ascii="Arial" w:eastAsiaTheme="minorHAnsi" w:hAnsi="Arial" w:cs="Arial"/>
          <w:b/>
          <w:i/>
          <w:color w:val="000000"/>
          <w:sz w:val="20"/>
          <w:szCs w:val="20"/>
        </w:rPr>
        <w:t>Europa</w:t>
      </w:r>
      <w:r w:rsidR="002A4DDC">
        <w:rPr>
          <w:rFonts w:ascii="Arial" w:eastAsiaTheme="minorHAnsi" w:hAnsi="Arial" w:cs="Arial"/>
          <w:b/>
          <w:i/>
          <w:color w:val="000000"/>
          <w:sz w:val="20"/>
          <w:szCs w:val="20"/>
        </w:rPr>
        <w:t xml:space="preserve">/ Comités </w:t>
      </w:r>
      <w:proofErr w:type="spellStart"/>
      <w:r w:rsidR="000514EC">
        <w:rPr>
          <w:rFonts w:ascii="Arial" w:eastAsiaTheme="minorHAnsi" w:hAnsi="Arial" w:cs="Arial"/>
          <w:b/>
          <w:i/>
          <w:color w:val="000000"/>
          <w:sz w:val="20"/>
          <w:szCs w:val="20"/>
        </w:rPr>
        <w:t>Action</w:t>
      </w:r>
      <w:proofErr w:type="spellEnd"/>
      <w:r w:rsidR="000514EC">
        <w:rPr>
          <w:rFonts w:ascii="Arial" w:eastAsiaTheme="minorHAnsi" w:hAnsi="Arial" w:cs="Arial"/>
          <w:b/>
          <w:i/>
          <w:color w:val="000000"/>
          <w:sz w:val="20"/>
          <w:szCs w:val="20"/>
        </w:rPr>
        <w:t xml:space="preserve"> </w:t>
      </w:r>
      <w:proofErr w:type="spellStart"/>
      <w:r w:rsidR="000514EC">
        <w:rPr>
          <w:rFonts w:ascii="Arial" w:eastAsiaTheme="minorHAnsi" w:hAnsi="Arial" w:cs="Arial"/>
          <w:b/>
          <w:i/>
          <w:color w:val="000000"/>
          <w:sz w:val="20"/>
          <w:szCs w:val="20"/>
        </w:rPr>
        <w:t>contre</w:t>
      </w:r>
      <w:proofErr w:type="spellEnd"/>
      <w:r w:rsidR="000514EC">
        <w:rPr>
          <w:rFonts w:ascii="Arial" w:eastAsiaTheme="minorHAnsi" w:hAnsi="Arial" w:cs="Arial"/>
          <w:b/>
          <w:i/>
          <w:color w:val="000000"/>
          <w:sz w:val="20"/>
          <w:szCs w:val="20"/>
        </w:rPr>
        <w:t xml:space="preserve"> </w:t>
      </w:r>
      <w:proofErr w:type="spellStart"/>
      <w:r w:rsidR="000514EC">
        <w:rPr>
          <w:rFonts w:ascii="Arial" w:eastAsiaTheme="minorHAnsi" w:hAnsi="Arial" w:cs="Arial"/>
          <w:b/>
          <w:i/>
          <w:color w:val="000000"/>
          <w:sz w:val="20"/>
          <w:szCs w:val="20"/>
        </w:rPr>
        <w:t>l'Austérité</w:t>
      </w:r>
      <w:proofErr w:type="spellEnd"/>
      <w:r w:rsidR="000514EC">
        <w:rPr>
          <w:rFonts w:ascii="Arial" w:eastAsiaTheme="minorHAnsi" w:hAnsi="Arial" w:cs="Arial"/>
          <w:b/>
          <w:i/>
          <w:color w:val="000000"/>
          <w:sz w:val="20"/>
          <w:szCs w:val="20"/>
        </w:rPr>
        <w:t xml:space="preserve"> en </w:t>
      </w:r>
      <w:proofErr w:type="spellStart"/>
      <w:r w:rsidR="000514EC">
        <w:rPr>
          <w:rFonts w:ascii="Arial" w:eastAsiaTheme="minorHAnsi" w:hAnsi="Arial" w:cs="Arial"/>
          <w:b/>
          <w:i/>
          <w:color w:val="000000"/>
          <w:sz w:val="20"/>
          <w:szCs w:val="20"/>
        </w:rPr>
        <w:t>Europe</w:t>
      </w:r>
      <w:proofErr w:type="spellEnd"/>
      <w:r w:rsidR="002A4DDC">
        <w:rPr>
          <w:rFonts w:ascii="Arial" w:eastAsiaTheme="minorHAnsi" w:hAnsi="Arial" w:cs="Arial"/>
          <w:b/>
          <w:i/>
          <w:color w:val="000000"/>
          <w:sz w:val="20"/>
          <w:szCs w:val="20"/>
        </w:rPr>
        <w:t xml:space="preserve"> </w:t>
      </w:r>
      <w:r w:rsidR="002A4DDC" w:rsidRPr="002A4DDC">
        <w:rPr>
          <w:rFonts w:ascii="Arial" w:eastAsiaTheme="minorHAnsi" w:hAnsi="Arial" w:cs="Arial"/>
          <w:color w:val="000000"/>
          <w:sz w:val="20"/>
          <w:szCs w:val="20"/>
        </w:rPr>
        <w:t>opgericht</w:t>
      </w:r>
      <w:r w:rsidRPr="002A4DDC">
        <w:rPr>
          <w:rFonts w:ascii="Arial" w:eastAsiaTheme="minorHAnsi" w:hAnsi="Arial" w:cs="Arial"/>
          <w:color w:val="000000"/>
          <w:sz w:val="20"/>
          <w:szCs w:val="20"/>
        </w:rPr>
        <w:t>.</w:t>
      </w:r>
      <w:r>
        <w:rPr>
          <w:rFonts w:ascii="Arial" w:eastAsiaTheme="minorHAnsi" w:hAnsi="Arial" w:cs="Arial"/>
          <w:color w:val="000000"/>
          <w:sz w:val="20"/>
          <w:szCs w:val="20"/>
        </w:rPr>
        <w:t xml:space="preserve"> Wij</w:t>
      </w:r>
      <w:r w:rsidR="002A4DDC">
        <w:rPr>
          <w:rFonts w:ascii="Arial" w:eastAsiaTheme="minorHAnsi" w:hAnsi="Arial" w:cs="Arial"/>
          <w:color w:val="000000"/>
          <w:sz w:val="20"/>
          <w:szCs w:val="20"/>
        </w:rPr>
        <w:t xml:space="preserve">, dat zijn </w:t>
      </w:r>
      <w:r>
        <w:rPr>
          <w:rFonts w:ascii="Arial" w:eastAsiaTheme="minorHAnsi" w:hAnsi="Arial" w:cs="Arial"/>
          <w:color w:val="000000"/>
          <w:sz w:val="20"/>
          <w:szCs w:val="20"/>
        </w:rPr>
        <w:t xml:space="preserve">vrouwen en mannen, </w:t>
      </w:r>
      <w:proofErr w:type="spellStart"/>
      <w:r>
        <w:rPr>
          <w:rFonts w:ascii="Arial" w:eastAsiaTheme="minorHAnsi" w:hAnsi="Arial" w:cs="Arial"/>
          <w:color w:val="000000"/>
          <w:sz w:val="20"/>
          <w:szCs w:val="20"/>
        </w:rPr>
        <w:t>Franstalig</w:t>
      </w:r>
      <w:r w:rsidR="00902AFB">
        <w:rPr>
          <w:rFonts w:ascii="Arial" w:eastAsiaTheme="minorHAnsi" w:hAnsi="Arial" w:cs="Arial"/>
          <w:color w:val="000000"/>
          <w:sz w:val="20"/>
          <w:szCs w:val="20"/>
        </w:rPr>
        <w:t>en</w:t>
      </w:r>
      <w:proofErr w:type="spellEnd"/>
      <w:r>
        <w:rPr>
          <w:rFonts w:ascii="Arial" w:eastAsiaTheme="minorHAnsi" w:hAnsi="Arial" w:cs="Arial"/>
          <w:color w:val="000000"/>
          <w:sz w:val="20"/>
          <w:szCs w:val="20"/>
        </w:rPr>
        <w:t xml:space="preserve"> en </w:t>
      </w:r>
      <w:proofErr w:type="spellStart"/>
      <w:r>
        <w:rPr>
          <w:rFonts w:ascii="Arial" w:eastAsiaTheme="minorHAnsi" w:hAnsi="Arial" w:cs="Arial"/>
          <w:color w:val="000000"/>
          <w:sz w:val="20"/>
          <w:szCs w:val="20"/>
        </w:rPr>
        <w:t>Nederlandstalig</w:t>
      </w:r>
      <w:r w:rsidR="00902AFB">
        <w:rPr>
          <w:rFonts w:ascii="Arial" w:eastAsiaTheme="minorHAnsi" w:hAnsi="Arial" w:cs="Arial"/>
          <w:color w:val="000000"/>
          <w:sz w:val="20"/>
          <w:szCs w:val="20"/>
        </w:rPr>
        <w:t>en</w:t>
      </w:r>
      <w:proofErr w:type="spellEnd"/>
      <w:r>
        <w:rPr>
          <w:rFonts w:ascii="Arial" w:eastAsiaTheme="minorHAnsi" w:hAnsi="Arial" w:cs="Arial"/>
          <w:color w:val="000000"/>
          <w:sz w:val="20"/>
          <w:szCs w:val="20"/>
        </w:rPr>
        <w:t>, jong en minder jong, werkend</w:t>
      </w:r>
      <w:r w:rsidR="002A4DDC">
        <w:rPr>
          <w:rFonts w:ascii="Arial" w:eastAsiaTheme="minorHAnsi" w:hAnsi="Arial" w:cs="Arial"/>
          <w:color w:val="000000"/>
          <w:sz w:val="20"/>
          <w:szCs w:val="20"/>
        </w:rPr>
        <w:t xml:space="preserve"> of </w:t>
      </w:r>
      <w:r>
        <w:rPr>
          <w:rFonts w:ascii="Arial" w:eastAsiaTheme="minorHAnsi" w:hAnsi="Arial" w:cs="Arial"/>
          <w:color w:val="000000"/>
          <w:sz w:val="20"/>
          <w:szCs w:val="20"/>
        </w:rPr>
        <w:t>werkloos</w:t>
      </w:r>
      <w:r w:rsidR="002A4DDC">
        <w:rPr>
          <w:rFonts w:ascii="Arial" w:eastAsiaTheme="minorHAnsi" w:hAnsi="Arial" w:cs="Arial"/>
          <w:color w:val="000000"/>
          <w:sz w:val="20"/>
          <w:szCs w:val="20"/>
        </w:rPr>
        <w:t xml:space="preserve">, lid van ABVV of ACV, </w:t>
      </w:r>
      <w:proofErr w:type="spellStart"/>
      <w:r w:rsidR="002A4DDC">
        <w:rPr>
          <w:rFonts w:ascii="Arial" w:eastAsiaTheme="minorHAnsi" w:hAnsi="Arial" w:cs="Arial"/>
          <w:color w:val="000000"/>
          <w:sz w:val="20"/>
          <w:szCs w:val="20"/>
        </w:rPr>
        <w:t>andersglobalisten</w:t>
      </w:r>
      <w:proofErr w:type="spellEnd"/>
      <w:r w:rsidR="002A4DDC">
        <w:rPr>
          <w:rFonts w:ascii="Arial" w:eastAsiaTheme="minorHAnsi" w:hAnsi="Arial" w:cs="Arial"/>
          <w:color w:val="000000"/>
          <w:sz w:val="20"/>
          <w:szCs w:val="20"/>
        </w:rPr>
        <w:t xml:space="preserve">, </w:t>
      </w:r>
      <w:r>
        <w:rPr>
          <w:rFonts w:ascii="Arial" w:eastAsiaTheme="minorHAnsi" w:hAnsi="Arial" w:cs="Arial"/>
          <w:color w:val="000000"/>
          <w:sz w:val="20"/>
          <w:szCs w:val="20"/>
        </w:rPr>
        <w:t>militant</w:t>
      </w:r>
      <w:r w:rsidR="00902AFB">
        <w:rPr>
          <w:rFonts w:ascii="Arial" w:eastAsiaTheme="minorHAnsi" w:hAnsi="Arial" w:cs="Arial"/>
          <w:color w:val="000000"/>
          <w:sz w:val="20"/>
          <w:szCs w:val="20"/>
        </w:rPr>
        <w:t>en</w:t>
      </w:r>
      <w:r>
        <w:rPr>
          <w:rFonts w:ascii="Arial" w:eastAsiaTheme="minorHAnsi" w:hAnsi="Arial" w:cs="Arial"/>
          <w:color w:val="000000"/>
          <w:sz w:val="20"/>
          <w:szCs w:val="20"/>
        </w:rPr>
        <w:t xml:space="preserve"> van progressieve bewegingen, </w:t>
      </w:r>
      <w:r w:rsidR="00902AFB">
        <w:rPr>
          <w:rFonts w:ascii="Arial" w:eastAsiaTheme="minorHAnsi" w:hAnsi="Arial" w:cs="Arial"/>
          <w:color w:val="000000"/>
          <w:sz w:val="20"/>
          <w:szCs w:val="20"/>
        </w:rPr>
        <w:t xml:space="preserve">niet-individualistische </w:t>
      </w:r>
      <w:r>
        <w:rPr>
          <w:rFonts w:ascii="Arial" w:eastAsiaTheme="minorHAnsi" w:hAnsi="Arial" w:cs="Arial"/>
          <w:color w:val="000000"/>
          <w:sz w:val="20"/>
          <w:szCs w:val="20"/>
        </w:rPr>
        <w:t>individuen</w:t>
      </w:r>
      <w:r w:rsidR="00902AFB">
        <w:rPr>
          <w:rFonts w:ascii="Arial" w:eastAsiaTheme="minorHAnsi" w:hAnsi="Arial" w:cs="Arial"/>
          <w:color w:val="000000"/>
          <w:sz w:val="20"/>
          <w:szCs w:val="20"/>
        </w:rPr>
        <w:t>...</w:t>
      </w:r>
    </w:p>
    <w:p w:rsidR="004D0B42" w:rsidRDefault="004D0B42" w:rsidP="004D0B42">
      <w:pPr>
        <w:autoSpaceDE w:val="0"/>
        <w:autoSpaceDN w:val="0"/>
        <w:adjustRightInd w:val="0"/>
        <w:spacing w:after="0" w:line="240" w:lineRule="auto"/>
        <w:rPr>
          <w:rFonts w:ascii="Arial" w:eastAsiaTheme="minorHAnsi" w:hAnsi="Arial" w:cs="Arial"/>
          <w:color w:val="000000"/>
          <w:sz w:val="20"/>
          <w:szCs w:val="20"/>
        </w:rPr>
      </w:pPr>
    </w:p>
    <w:p w:rsidR="007C7A39" w:rsidRPr="004D0B42" w:rsidRDefault="004D0B42" w:rsidP="002A4DDC">
      <w:pPr>
        <w:autoSpaceDE w:val="0"/>
        <w:autoSpaceDN w:val="0"/>
        <w:adjustRightInd w:val="0"/>
        <w:spacing w:after="0" w:line="240" w:lineRule="auto"/>
        <w:jc w:val="both"/>
        <w:rPr>
          <w:rFonts w:ascii="Arial" w:hAnsi="Arial" w:cs="HoeflerText-Bold"/>
          <w:b/>
          <w:bCs/>
          <w:color w:val="231F20"/>
          <w:sz w:val="20"/>
          <w:szCs w:val="20"/>
        </w:rPr>
      </w:pPr>
      <w:r>
        <w:rPr>
          <w:rFonts w:ascii="Arial" w:eastAsiaTheme="minorHAnsi" w:hAnsi="Arial" w:cs="Arial"/>
          <w:color w:val="000000"/>
          <w:sz w:val="20"/>
          <w:szCs w:val="20"/>
        </w:rPr>
        <w:t>Als ook u dit Europa niet langer duldt, als</w:t>
      </w:r>
      <w:r w:rsidR="00902AFB">
        <w:rPr>
          <w:rFonts w:ascii="Arial" w:eastAsiaTheme="minorHAnsi" w:hAnsi="Arial" w:cs="Arial"/>
          <w:color w:val="000000"/>
          <w:sz w:val="20"/>
          <w:szCs w:val="20"/>
        </w:rPr>
        <w:t xml:space="preserve"> </w:t>
      </w:r>
      <w:r>
        <w:rPr>
          <w:rFonts w:ascii="Arial" w:eastAsiaTheme="minorHAnsi" w:hAnsi="Arial" w:cs="Arial"/>
          <w:color w:val="000000"/>
          <w:sz w:val="20"/>
          <w:szCs w:val="20"/>
        </w:rPr>
        <w:t>ook u een ander Europa wil</w:t>
      </w:r>
      <w:r w:rsidR="00902AFB">
        <w:rPr>
          <w:rFonts w:ascii="Arial" w:eastAsiaTheme="minorHAnsi" w:hAnsi="Arial" w:cs="Arial"/>
          <w:color w:val="000000"/>
          <w:sz w:val="20"/>
          <w:szCs w:val="20"/>
        </w:rPr>
        <w:t>t</w:t>
      </w:r>
      <w:r>
        <w:rPr>
          <w:rFonts w:ascii="Arial" w:eastAsiaTheme="minorHAnsi" w:hAnsi="Arial" w:cs="Arial"/>
          <w:color w:val="000000"/>
          <w:sz w:val="20"/>
          <w:szCs w:val="20"/>
        </w:rPr>
        <w:t xml:space="preserve"> </w:t>
      </w:r>
      <w:r w:rsidR="00902AFB">
        <w:rPr>
          <w:rFonts w:ascii="Arial" w:eastAsiaTheme="minorHAnsi" w:hAnsi="Arial" w:cs="Arial"/>
          <w:color w:val="000000"/>
          <w:sz w:val="20"/>
          <w:szCs w:val="20"/>
        </w:rPr>
        <w:t xml:space="preserve"> en </w:t>
      </w:r>
      <w:r>
        <w:rPr>
          <w:rFonts w:ascii="Arial" w:eastAsiaTheme="minorHAnsi" w:hAnsi="Arial" w:cs="Arial"/>
          <w:color w:val="000000"/>
          <w:sz w:val="20"/>
          <w:szCs w:val="20"/>
        </w:rPr>
        <w:t>een andere toekomst voor ons en voor onze nakomelingen</w:t>
      </w:r>
      <w:r>
        <w:rPr>
          <w:rFonts w:ascii="Arial" w:eastAsiaTheme="minorHAnsi" w:hAnsi="Arial" w:cs="Arial"/>
          <w:color w:val="000000"/>
          <w:sz w:val="20"/>
          <w:szCs w:val="20"/>
          <w:lang w:val="nl-NL"/>
        </w:rPr>
        <w:t xml:space="preserve">, dan bent u meer dan welkom: we hebben nood aan uw energie en aan </w:t>
      </w:r>
      <w:r w:rsidR="00902AFB">
        <w:rPr>
          <w:rFonts w:ascii="Arial" w:eastAsiaTheme="minorHAnsi" w:hAnsi="Arial" w:cs="Arial"/>
          <w:color w:val="000000"/>
          <w:sz w:val="20"/>
          <w:szCs w:val="20"/>
          <w:lang w:val="nl-NL"/>
        </w:rPr>
        <w:t xml:space="preserve">uw </w:t>
      </w:r>
      <w:r>
        <w:rPr>
          <w:rFonts w:ascii="Arial" w:eastAsiaTheme="minorHAnsi" w:hAnsi="Arial" w:cs="Arial"/>
          <w:color w:val="000000"/>
          <w:sz w:val="20"/>
          <w:szCs w:val="20"/>
          <w:lang w:val="nl-NL"/>
        </w:rPr>
        <w:t>creativiteit</w:t>
      </w:r>
      <w:r w:rsidR="00902AFB">
        <w:rPr>
          <w:rFonts w:ascii="Arial" w:eastAsiaTheme="minorHAnsi" w:hAnsi="Arial" w:cs="Arial"/>
          <w:color w:val="000000"/>
          <w:sz w:val="20"/>
          <w:szCs w:val="20"/>
          <w:lang w:val="nl-NL"/>
        </w:rPr>
        <w:t>!</w:t>
      </w:r>
    </w:p>
    <w:p w:rsidR="007C7A39" w:rsidRPr="004D0B42" w:rsidRDefault="007C7A39" w:rsidP="00C1593E">
      <w:pPr>
        <w:autoSpaceDE w:val="0"/>
        <w:autoSpaceDN w:val="0"/>
        <w:adjustRightInd w:val="0"/>
        <w:spacing w:after="0" w:line="240" w:lineRule="auto"/>
        <w:rPr>
          <w:rFonts w:ascii="Arial" w:hAnsi="Arial" w:cs="HoeflerText-Bold"/>
          <w:b/>
          <w:bCs/>
          <w:color w:val="231F20"/>
          <w:sz w:val="20"/>
          <w:szCs w:val="20"/>
        </w:rPr>
      </w:pPr>
    </w:p>
    <w:p w:rsidR="00267F05" w:rsidRPr="00267F05" w:rsidRDefault="00267F05" w:rsidP="00C1593E">
      <w:pPr>
        <w:autoSpaceDE w:val="0"/>
        <w:autoSpaceDN w:val="0"/>
        <w:adjustRightInd w:val="0"/>
        <w:spacing w:after="0" w:line="240" w:lineRule="auto"/>
        <w:rPr>
          <w:rFonts w:ascii="Arial" w:hAnsi="Arial" w:cs="HoeflerText-Bold"/>
          <w:b/>
          <w:bCs/>
          <w:color w:val="231F20"/>
          <w:sz w:val="20"/>
          <w:szCs w:val="20"/>
          <w:lang w:val="fr-FR"/>
        </w:rPr>
      </w:pPr>
      <w:r w:rsidRPr="00267F05">
        <w:rPr>
          <w:rFonts w:ascii="Arial" w:hAnsi="Arial" w:cs="HoeflerText-Bold"/>
          <w:b/>
          <w:bCs/>
          <w:color w:val="231F20"/>
          <w:sz w:val="20"/>
          <w:szCs w:val="20"/>
          <w:lang w:val="fr-FR"/>
        </w:rPr>
        <w:t xml:space="preserve">Contact </w:t>
      </w:r>
      <w:hyperlink r:id="rId8" w:history="1">
        <w:r w:rsidRPr="00267F05">
          <w:rPr>
            <w:rStyle w:val="Hyperlink"/>
            <w:rFonts w:ascii="Arial" w:hAnsi="Arial" w:cs="HoeflerText-Bold"/>
            <w:b/>
            <w:bCs/>
            <w:sz w:val="20"/>
            <w:szCs w:val="20"/>
            <w:lang w:val="fr-FR"/>
          </w:rPr>
          <w:t>comites.action.europe@gmail.com</w:t>
        </w:r>
      </w:hyperlink>
      <w:r w:rsidRPr="00267F05">
        <w:rPr>
          <w:rFonts w:ascii="Arial" w:hAnsi="Arial" w:cs="HoeflerText-Bold"/>
          <w:b/>
          <w:bCs/>
          <w:color w:val="231F20"/>
          <w:sz w:val="20"/>
          <w:szCs w:val="20"/>
          <w:lang w:val="fr-FR"/>
        </w:rPr>
        <w:t xml:space="preserve">, </w:t>
      </w:r>
      <w:hyperlink r:id="rId9" w:history="1">
        <w:r w:rsidRPr="00267F05">
          <w:rPr>
            <w:rStyle w:val="Hyperlink"/>
            <w:rFonts w:ascii="Arial" w:hAnsi="Arial" w:cs="HoeflerText-Bold"/>
            <w:b/>
            <w:bCs/>
            <w:sz w:val="20"/>
            <w:szCs w:val="20"/>
            <w:lang w:val="fr-FR"/>
          </w:rPr>
          <w:t>http://comitesactioneurope.</w:t>
        </w:r>
        <w:r w:rsidR="009B2C5A">
          <w:rPr>
            <w:rStyle w:val="Hyperlink"/>
            <w:rFonts w:ascii="Arial" w:hAnsi="Arial" w:cs="HoeflerText-Bold"/>
            <w:b/>
            <w:bCs/>
            <w:sz w:val="20"/>
            <w:szCs w:val="20"/>
            <w:lang w:val="fr-FR"/>
          </w:rPr>
          <w:t>net</w:t>
        </w:r>
      </w:hyperlink>
    </w:p>
    <w:p w:rsidR="00711FB0" w:rsidRPr="00267F05" w:rsidRDefault="00711FB0" w:rsidP="00C1593E">
      <w:pPr>
        <w:jc w:val="center"/>
        <w:rPr>
          <w:sz w:val="20"/>
          <w:szCs w:val="20"/>
        </w:rPr>
      </w:pPr>
      <w:r>
        <w:rPr>
          <w:noProof/>
          <w:sz w:val="20"/>
          <w:szCs w:val="20"/>
          <w:lang w:eastAsia="nl-BE"/>
        </w:rPr>
        <w:drawing>
          <wp:anchor distT="0" distB="0" distL="114300" distR="114300" simplePos="0" relativeHeight="251662336" behindDoc="0" locked="0" layoutInCell="1" allowOverlap="1">
            <wp:simplePos x="0" y="0"/>
            <wp:positionH relativeFrom="column">
              <wp:posOffset>1231773</wp:posOffset>
            </wp:positionH>
            <wp:positionV relativeFrom="paragraph">
              <wp:posOffset>-635</wp:posOffset>
            </wp:positionV>
            <wp:extent cx="2542099" cy="3528000"/>
            <wp:effectExtent l="1905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542099" cy="3528000"/>
                    </a:xfrm>
                    <a:prstGeom prst="rect">
                      <a:avLst/>
                    </a:prstGeom>
                    <a:noFill/>
                    <a:ln w="9525">
                      <a:noFill/>
                      <a:miter lim="800000"/>
                      <a:headEnd/>
                      <a:tailEnd/>
                    </a:ln>
                  </pic:spPr>
                </pic:pic>
              </a:graphicData>
            </a:graphic>
          </wp:anchor>
        </w:drawing>
      </w:r>
    </w:p>
    <w:sectPr w:rsidR="00711FB0" w:rsidRPr="00267F05" w:rsidSect="00CD06E8">
      <w:footerReference w:type="default" r:id="rId11"/>
      <w:pgSz w:w="8419" w:h="11906" w:orient="landscape" w:code="9"/>
      <w:pgMar w:top="567" w:right="567" w:bottom="567" w:left="567" w:header="709" w:footer="227" w:gutter="3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87B" w:rsidRDefault="00DB287B" w:rsidP="00267F05">
      <w:pPr>
        <w:spacing w:after="0" w:line="240" w:lineRule="auto"/>
      </w:pPr>
      <w:r>
        <w:separator/>
      </w:r>
    </w:p>
  </w:endnote>
  <w:endnote w:type="continuationSeparator" w:id="0">
    <w:p w:rsidR="00DB287B" w:rsidRDefault="00DB287B" w:rsidP="00267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HoeflerText-Italic">
    <w:panose1 w:val="00000000000000000000"/>
    <w:charset w:val="00"/>
    <w:family w:val="auto"/>
    <w:notTrueType/>
    <w:pitch w:val="default"/>
    <w:sig w:usb0="00000003" w:usb1="00000000" w:usb2="00000000" w:usb3="00000000" w:csb0="00000001" w:csb1="00000000"/>
  </w:font>
  <w:font w:name="HoeflerTex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95882319"/>
      <w:docPartObj>
        <w:docPartGallery w:val="Page Numbers (Bottom of Page)"/>
        <w:docPartUnique/>
      </w:docPartObj>
    </w:sdtPr>
    <w:sdtContent>
      <w:p w:rsidR="005E2F1E" w:rsidRDefault="00237243">
        <w:pPr>
          <w:pStyle w:val="Voettekst"/>
          <w:jc w:val="center"/>
        </w:pPr>
        <w:r w:rsidRPr="00237243">
          <w:rPr>
            <w:color w:val="FFFFFF" w:themeColor="background1"/>
          </w:rPr>
        </w:r>
        <w:r w:rsidRPr="00237243">
          <w:rPr>
            <w:color w:val="FFFFFF" w:themeColor="background1"/>
          </w:rPr>
          <w:pict>
            <v:group id="_x0000_s2055" style="width:43.2pt;height:18.7pt;mso-position-horizontal-relative:char;mso-position-vertical-relative:line" coordorigin="614,660" coordsize="864,374">
              <v:roundrect id="_x0000_s2056" style="position:absolute;left:859;top:415;width:374;height:864;rotation:-90" arcsize="10923f" fillcolor="#4f81bd [3204]" strokecolor="#c4bc96 [2414]"/>
              <v:roundrect id="_x0000_s2057" style="position:absolute;left:898;top:451;width:296;height:792;rotation:-90" arcsize="10923f" fillcolor="#4f81bd [3204]" strokecolor="#c4bc96 [2414]"/>
              <v:shapetype id="_x0000_t202" coordsize="21600,21600" o:spt="202" path="m,l,21600r21600,l21600,xe">
                <v:stroke joinstyle="miter"/>
                <v:path gradientshapeok="t" o:connecttype="rect"/>
              </v:shapetype>
              <v:shape id="_x0000_s2058" type="#_x0000_t202" style="position:absolute;left:732;top:716;width:659;height:288" fillcolor="#4f81bd [3204]" stroked="f">
                <v:textbox style="mso-next-textbox:#_x0000_s2058" inset="0,0,0,0">
                  <w:txbxContent>
                    <w:p w:rsidR="005E2F1E" w:rsidRDefault="00237243">
                      <w:pPr>
                        <w:jc w:val="center"/>
                        <w:rPr>
                          <w:color w:val="FFFFFF" w:themeColor="background1"/>
                          <w:lang w:val="nl-NL"/>
                        </w:rPr>
                      </w:pPr>
                      <w:r>
                        <w:rPr>
                          <w:lang w:val="nl-NL"/>
                        </w:rPr>
                        <w:fldChar w:fldCharType="begin"/>
                      </w:r>
                      <w:r w:rsidR="005E2F1E">
                        <w:rPr>
                          <w:lang w:val="nl-NL"/>
                        </w:rPr>
                        <w:instrText xml:space="preserve"> PAGE    \* MERGEFORMAT </w:instrText>
                      </w:r>
                      <w:r>
                        <w:rPr>
                          <w:lang w:val="nl-NL"/>
                        </w:rPr>
                        <w:fldChar w:fldCharType="separate"/>
                      </w:r>
                      <w:r w:rsidR="00781371" w:rsidRPr="00781371">
                        <w:rPr>
                          <w:b/>
                          <w:noProof/>
                          <w:color w:val="FFFFFF" w:themeColor="background1"/>
                        </w:rPr>
                        <w:t>2</w:t>
                      </w:r>
                      <w:r>
                        <w:rPr>
                          <w:lang w:val="nl-NL"/>
                        </w:rPr>
                        <w:fldChar w:fldCharType="end"/>
                      </w:r>
                    </w:p>
                  </w:txbxContent>
                </v:textbox>
              </v:shape>
              <w10:wrap type="none" anchorx="margin" anchory="page"/>
              <w10:anchorlock/>
            </v:group>
          </w:pict>
        </w:r>
      </w:p>
    </w:sdtContent>
  </w:sdt>
  <w:p w:rsidR="00267F05" w:rsidRDefault="00267F0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87B" w:rsidRDefault="00DB287B" w:rsidP="00267F05">
      <w:pPr>
        <w:spacing w:after="0" w:line="240" w:lineRule="auto"/>
      </w:pPr>
      <w:r>
        <w:separator/>
      </w:r>
    </w:p>
  </w:footnote>
  <w:footnote w:type="continuationSeparator" w:id="0">
    <w:p w:rsidR="00DB287B" w:rsidRDefault="00DB287B" w:rsidP="00267F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095C"/>
    <w:multiLevelType w:val="hybridMultilevel"/>
    <w:tmpl w:val="9C1EC8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9E865D8"/>
    <w:multiLevelType w:val="hybridMultilevel"/>
    <w:tmpl w:val="A3EE5C8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2C8E0979"/>
    <w:multiLevelType w:val="hybridMultilevel"/>
    <w:tmpl w:val="12F464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57EF21E6"/>
    <w:multiLevelType w:val="hybridMultilevel"/>
    <w:tmpl w:val="C812CEC0"/>
    <w:lvl w:ilvl="0" w:tplc="BED80846">
      <w:start w:val="1"/>
      <w:numFmt w:val="upperLetter"/>
      <w:lvlText w:val="%1."/>
      <w:lvlJc w:val="left"/>
      <w:pPr>
        <w:ind w:left="360" w:hanging="360"/>
      </w:pPr>
      <w:rPr>
        <w:rFonts w:ascii="Calibri" w:hAnsi="Calibri" w:cs="Times New Roman" w:hint="default"/>
        <w:b/>
        <w:i w:val="0"/>
        <w:color w:val="auto"/>
        <w:sz w:val="22"/>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bookFoldPrinting/>
  <w:characterSpacingControl w:val="doNotCompress"/>
  <w:hdrShapeDefaults>
    <o:shapedefaults v:ext="edit" spidmax="17410"/>
    <o:shapelayout v:ext="edit">
      <o:idmap v:ext="edit" data="2"/>
    </o:shapelayout>
  </w:hdrShapeDefaults>
  <w:footnotePr>
    <w:footnote w:id="-1"/>
    <w:footnote w:id="0"/>
  </w:footnotePr>
  <w:endnotePr>
    <w:endnote w:id="-1"/>
    <w:endnote w:id="0"/>
  </w:endnotePr>
  <w:compat/>
  <w:docVars>
    <w:docVar w:name="dgnword-docGUID" w:val="{B7A703B8-8086-4DF5-992A-5EDE4DA3215B}"/>
    <w:docVar w:name="dgnword-eventsink" w:val="80806032"/>
  </w:docVars>
  <w:rsids>
    <w:rsidRoot w:val="00DF79DF"/>
    <w:rsid w:val="00042BDE"/>
    <w:rsid w:val="00044D23"/>
    <w:rsid w:val="000514EC"/>
    <w:rsid w:val="00060007"/>
    <w:rsid w:val="000B73BC"/>
    <w:rsid w:val="000F4752"/>
    <w:rsid w:val="000F48CE"/>
    <w:rsid w:val="000F6ABC"/>
    <w:rsid w:val="001140C5"/>
    <w:rsid w:val="00146048"/>
    <w:rsid w:val="001575D6"/>
    <w:rsid w:val="001620EC"/>
    <w:rsid w:val="001E7744"/>
    <w:rsid w:val="001F59A4"/>
    <w:rsid w:val="00207C6A"/>
    <w:rsid w:val="0023657D"/>
    <w:rsid w:val="00237243"/>
    <w:rsid w:val="00257527"/>
    <w:rsid w:val="00267F05"/>
    <w:rsid w:val="00291295"/>
    <w:rsid w:val="002A4DDC"/>
    <w:rsid w:val="002B38D1"/>
    <w:rsid w:val="002C14A8"/>
    <w:rsid w:val="002D4D88"/>
    <w:rsid w:val="00333542"/>
    <w:rsid w:val="003430E8"/>
    <w:rsid w:val="00367A77"/>
    <w:rsid w:val="00377345"/>
    <w:rsid w:val="00384734"/>
    <w:rsid w:val="00393786"/>
    <w:rsid w:val="003D45B5"/>
    <w:rsid w:val="003E3E8B"/>
    <w:rsid w:val="003F0215"/>
    <w:rsid w:val="004301A4"/>
    <w:rsid w:val="00465407"/>
    <w:rsid w:val="00492C3A"/>
    <w:rsid w:val="004B6D51"/>
    <w:rsid w:val="004C5A53"/>
    <w:rsid w:val="004D0B42"/>
    <w:rsid w:val="004E5FA0"/>
    <w:rsid w:val="00502431"/>
    <w:rsid w:val="005030C3"/>
    <w:rsid w:val="00507974"/>
    <w:rsid w:val="00515B6F"/>
    <w:rsid w:val="00515C91"/>
    <w:rsid w:val="00531F43"/>
    <w:rsid w:val="00567AB6"/>
    <w:rsid w:val="005D42AF"/>
    <w:rsid w:val="005E2F1E"/>
    <w:rsid w:val="005F6773"/>
    <w:rsid w:val="00623914"/>
    <w:rsid w:val="006934AE"/>
    <w:rsid w:val="006A39D8"/>
    <w:rsid w:val="006A7768"/>
    <w:rsid w:val="006C551E"/>
    <w:rsid w:val="006D2715"/>
    <w:rsid w:val="006F4F3B"/>
    <w:rsid w:val="00707751"/>
    <w:rsid w:val="00711FB0"/>
    <w:rsid w:val="00720CD5"/>
    <w:rsid w:val="007522CC"/>
    <w:rsid w:val="007556E2"/>
    <w:rsid w:val="00781371"/>
    <w:rsid w:val="007A296D"/>
    <w:rsid w:val="007C7A39"/>
    <w:rsid w:val="007E2C9E"/>
    <w:rsid w:val="007F1916"/>
    <w:rsid w:val="00823971"/>
    <w:rsid w:val="00824F8E"/>
    <w:rsid w:val="00826D94"/>
    <w:rsid w:val="00863CC0"/>
    <w:rsid w:val="00877410"/>
    <w:rsid w:val="00881B83"/>
    <w:rsid w:val="008D58C5"/>
    <w:rsid w:val="009024CA"/>
    <w:rsid w:val="00902AFB"/>
    <w:rsid w:val="00915D86"/>
    <w:rsid w:val="00922093"/>
    <w:rsid w:val="00964B8E"/>
    <w:rsid w:val="009922C2"/>
    <w:rsid w:val="009B2C5A"/>
    <w:rsid w:val="00AD1327"/>
    <w:rsid w:val="00B4133F"/>
    <w:rsid w:val="00B5288E"/>
    <w:rsid w:val="00B87F76"/>
    <w:rsid w:val="00BC1215"/>
    <w:rsid w:val="00C1593E"/>
    <w:rsid w:val="00C1708C"/>
    <w:rsid w:val="00C17C85"/>
    <w:rsid w:val="00C57006"/>
    <w:rsid w:val="00C87681"/>
    <w:rsid w:val="00CB5AD3"/>
    <w:rsid w:val="00CD06E8"/>
    <w:rsid w:val="00CD11A2"/>
    <w:rsid w:val="00CD5A78"/>
    <w:rsid w:val="00CE1A3A"/>
    <w:rsid w:val="00D26BC3"/>
    <w:rsid w:val="00D92F9D"/>
    <w:rsid w:val="00DA7D2E"/>
    <w:rsid w:val="00DA7F3C"/>
    <w:rsid w:val="00DB0A17"/>
    <w:rsid w:val="00DB287B"/>
    <w:rsid w:val="00DF6ED4"/>
    <w:rsid w:val="00DF79DF"/>
    <w:rsid w:val="00E4681A"/>
    <w:rsid w:val="00EA2B66"/>
    <w:rsid w:val="00EB6132"/>
    <w:rsid w:val="00F40EEC"/>
    <w:rsid w:val="00F70E0E"/>
    <w:rsid w:val="00F77C99"/>
    <w:rsid w:val="00FB14DD"/>
    <w:rsid w:val="00FC4AF6"/>
    <w:rsid w:val="00FD7405"/>
    <w:rsid w:val="00FE00C3"/>
    <w:rsid w:val="00FF790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7F05"/>
    <w:rPr>
      <w:rFonts w:ascii="Calibri" w:eastAsia="Calibri" w:hAnsi="Calibri" w:cs="Times New Roman"/>
    </w:rPr>
  </w:style>
  <w:style w:type="paragraph" w:styleId="Kop3">
    <w:name w:val="heading 3"/>
    <w:basedOn w:val="Standaard"/>
    <w:link w:val="Kop3Char"/>
    <w:uiPriority w:val="99"/>
    <w:qFormat/>
    <w:rsid w:val="00267F05"/>
    <w:pPr>
      <w:spacing w:before="100" w:beforeAutospacing="1" w:after="100" w:afterAutospacing="1" w:line="240" w:lineRule="auto"/>
      <w:outlineLvl w:val="2"/>
    </w:pPr>
    <w:rPr>
      <w:rFonts w:ascii="Times New Roman" w:eastAsia="Times New Roman" w:hAnsi="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267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67F05"/>
  </w:style>
  <w:style w:type="paragraph" w:styleId="Voettekst">
    <w:name w:val="footer"/>
    <w:basedOn w:val="Standaard"/>
    <w:link w:val="VoettekstChar"/>
    <w:uiPriority w:val="99"/>
    <w:unhideWhenUsed/>
    <w:rsid w:val="00267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7F05"/>
  </w:style>
  <w:style w:type="character" w:customStyle="1" w:styleId="Kop3Char">
    <w:name w:val="Kop 3 Char"/>
    <w:basedOn w:val="Standaardalinea-lettertype"/>
    <w:link w:val="Kop3"/>
    <w:uiPriority w:val="99"/>
    <w:rsid w:val="00267F05"/>
    <w:rPr>
      <w:rFonts w:ascii="Times New Roman" w:eastAsia="Times New Roman" w:hAnsi="Times New Roman" w:cs="Times New Roman"/>
      <w:b/>
      <w:bCs/>
      <w:sz w:val="27"/>
      <w:szCs w:val="27"/>
      <w:lang w:eastAsia="nl-BE"/>
    </w:rPr>
  </w:style>
  <w:style w:type="paragraph" w:styleId="Lijstalinea">
    <w:name w:val="List Paragraph"/>
    <w:basedOn w:val="Standaard"/>
    <w:uiPriority w:val="99"/>
    <w:qFormat/>
    <w:rsid w:val="00267F05"/>
    <w:pPr>
      <w:ind w:left="720"/>
      <w:contextualSpacing/>
    </w:pPr>
  </w:style>
  <w:style w:type="character" w:styleId="Hyperlink">
    <w:name w:val="Hyperlink"/>
    <w:basedOn w:val="Standaardalinea-lettertype"/>
    <w:uiPriority w:val="99"/>
    <w:rsid w:val="00267F05"/>
    <w:rPr>
      <w:rFonts w:cs="Times New Roman"/>
      <w:color w:val="0000FF"/>
      <w:u w:val="single"/>
    </w:rPr>
  </w:style>
  <w:style w:type="paragraph" w:styleId="Plattetekst">
    <w:name w:val="Body Text"/>
    <w:basedOn w:val="Standaard"/>
    <w:link w:val="PlattetekstChar"/>
    <w:uiPriority w:val="99"/>
    <w:semiHidden/>
    <w:rsid w:val="00267F05"/>
    <w:pPr>
      <w:widowControl w:val="0"/>
      <w:autoSpaceDE w:val="0"/>
      <w:autoSpaceDN w:val="0"/>
      <w:adjustRightInd w:val="0"/>
      <w:spacing w:after="0" w:line="360" w:lineRule="auto"/>
    </w:pPr>
    <w:rPr>
      <w:rFonts w:ascii="TimesNewRoman" w:eastAsia="Times New Roman" w:hAnsi="TimesNewRoman"/>
      <w:b/>
      <w:color w:val="000000"/>
      <w:szCs w:val="20"/>
      <w:lang w:val="fr-FR" w:eastAsia="nl-BE"/>
    </w:rPr>
  </w:style>
  <w:style w:type="character" w:customStyle="1" w:styleId="PlattetekstChar">
    <w:name w:val="Platte tekst Char"/>
    <w:basedOn w:val="Standaardalinea-lettertype"/>
    <w:link w:val="Plattetekst"/>
    <w:uiPriority w:val="99"/>
    <w:semiHidden/>
    <w:rsid w:val="00267F05"/>
    <w:rPr>
      <w:rFonts w:ascii="TimesNewRoman" w:eastAsia="Times New Roman" w:hAnsi="TimesNewRoman" w:cs="Times New Roman"/>
      <w:b/>
      <w:color w:val="000000"/>
      <w:szCs w:val="20"/>
      <w:lang w:val="fr-FR" w:eastAsia="nl-BE"/>
    </w:rPr>
  </w:style>
  <w:style w:type="paragraph" w:styleId="Ballontekst">
    <w:name w:val="Balloon Text"/>
    <w:basedOn w:val="Standaard"/>
    <w:link w:val="BallontekstChar"/>
    <w:uiPriority w:val="99"/>
    <w:semiHidden/>
    <w:unhideWhenUsed/>
    <w:rsid w:val="00267F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7F0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omites.action.europe@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comitesactioneurope.blogspot.co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2604</Words>
  <Characters>14326</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dc:creator>
  <cp:lastModifiedBy>Herman</cp:lastModifiedBy>
  <cp:revision>7</cp:revision>
  <cp:lastPrinted>2013-02-20T14:35:00Z</cp:lastPrinted>
  <dcterms:created xsi:type="dcterms:W3CDTF">2013-02-19T21:07:00Z</dcterms:created>
  <dcterms:modified xsi:type="dcterms:W3CDTF">2013-02-20T14:50:00Z</dcterms:modified>
</cp:coreProperties>
</file>